
<file path=[Content_Types].xml><?xml version="1.0" encoding="utf-8"?>
<Types xmlns="http://schemas.openxmlformats.org/package/2006/content-types">
  <Default Extension="bin" ContentType="application/vnd.ms-office.activeX"/>
  <Override PartName="/word/activeX/activeX7.xml" ContentType="application/vnd.ms-office.activeX+xml"/>
  <Override PartName="/word/activeX/activeX8.xml" ContentType="application/vnd.ms-office.activeX+xml"/>
  <Override PartName="/word/activeX/activeX5.xml" ContentType="application/vnd.ms-office.activeX+xml"/>
  <Override PartName="/word/activeX/activeX6.xml" ContentType="application/vnd.ms-office.activeX+xml"/>
  <Default Extension="wmf" ContentType="image/x-wmf"/>
  <Override PartName="/word/activeX/activeX3.xml" ContentType="application/vnd.ms-office.activeX+xml"/>
  <Override PartName="/word/activeX/activeX4.xml" ContentType="application/vnd.ms-office.activeX+xml"/>
  <Override PartName="/word/activeX/activeX18.xml" ContentType="application/vnd.ms-office.activeX+xml"/>
  <Override PartName="/word/activeX/activeX19.xml" ContentType="application/vnd.ms-office.activeX+xml"/>
  <Override PartName="/word/activeX/activeX28.xml" ContentType="application/vnd.ms-office.activeX+xml"/>
  <Override PartName="/word/activeX/activeX29.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1.xml" ContentType="application/vnd.ms-office.activeX+xml"/>
  <Override PartName="/word/activeX/activeX2.xml" ContentType="application/vnd.ms-office.activeX+xml"/>
  <Override PartName="/word/activeX/activeX16.xml" ContentType="application/vnd.ms-office.activeX+xml"/>
  <Override PartName="/word/activeX/activeX17.xml" ContentType="application/vnd.ms-office.activeX+xml"/>
  <Override PartName="/word/activeX/activeX26.xml" ContentType="application/vnd.ms-office.activeX+xml"/>
  <Override PartName="/word/activeX/activeX27.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activeX/activeX14.xml" ContentType="application/vnd.ms-office.activeX+xml"/>
  <Override PartName="/word/activeX/activeX15.xml" ContentType="application/vnd.ms-office.activeX+xml"/>
  <Override PartName="/word/activeX/activeX24.xml" ContentType="application/vnd.ms-office.activeX+xml"/>
  <Override PartName="/word/activeX/activeX25.xml" ContentType="application/vnd.ms-office.activeX+xml"/>
  <Override PartName="/word/activeX/activeX12.xml" ContentType="application/vnd.ms-office.activeX+xml"/>
  <Override PartName="/word/activeX/activeX13.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theme/theme1.xml" ContentType="application/vnd.openxmlformats-officedocument.theme+xml"/>
  <Override PartName="/word/activeX/activeX10.xml" ContentType="application/vnd.ms-office.activeX+xml"/>
  <Override PartName="/word/activeX/activeX11.xml" ContentType="application/vnd.ms-office.activeX+xml"/>
  <Override PartName="/word/activeX/activeX20.xml" ContentType="application/vnd.ms-office.activeX+xml"/>
  <Override PartName="/word/activeX/activeX30.xml" ContentType="application/vnd.ms-office.activeX+xml"/>
  <Override PartName="/word/fontTable.xml" ContentType="application/vnd.openxmlformats-officedocument.wordprocessingml.fontTable+xml"/>
  <Override PartName="/word/webSettings.xml" ContentType="application/vnd.openxmlformats-officedocument.wordprocessingml.webSettings+xml"/>
  <Override PartName="/word/activeX/activeX9.xml" ContentType="application/vnd.ms-office.activeX+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5AA4" w:rsidRPr="00B45AA4" w:rsidRDefault="00B45AA4" w:rsidP="00607A92">
      <w:pPr>
        <w:spacing w:line="240" w:lineRule="auto"/>
        <w:rPr>
          <w:rFonts w:ascii="Segoe UI" w:eastAsia="Times New Roman" w:hAnsi="Segoe UI" w:cs="Segoe UI"/>
          <w:i/>
          <w:iCs/>
          <w:color w:val="001A1E"/>
          <w:sz w:val="21"/>
          <w:lang w:val="en-US" w:eastAsia="ru-RU"/>
        </w:rPr>
      </w:pPr>
      <w:r>
        <w:rPr>
          <w:rFonts w:ascii="Segoe UI" w:eastAsia="Times New Roman" w:hAnsi="Segoe UI" w:cs="Segoe UI"/>
          <w:i/>
          <w:iCs/>
          <w:color w:val="001A1E"/>
          <w:sz w:val="21"/>
          <w:lang w:eastAsia="ru-RU"/>
        </w:rPr>
        <w:t>Вопрос</w:t>
      </w:r>
      <w:r w:rsidRPr="00B45AA4">
        <w:rPr>
          <w:rFonts w:ascii="Segoe UI" w:eastAsia="Times New Roman" w:hAnsi="Segoe UI" w:cs="Segoe UI"/>
          <w:i/>
          <w:iCs/>
          <w:color w:val="001A1E"/>
          <w:sz w:val="21"/>
          <w:lang w:val="en-US" w:eastAsia="ru-RU"/>
        </w:rPr>
        <w:t xml:space="preserve"> 19</w:t>
      </w:r>
    </w:p>
    <w:p w:rsidR="00607A92" w:rsidRPr="00B45AA4" w:rsidRDefault="00607A92" w:rsidP="00607A92">
      <w:pPr>
        <w:spacing w:line="240" w:lineRule="auto"/>
        <w:rPr>
          <w:rFonts w:ascii="Segoe UI" w:eastAsia="Times New Roman" w:hAnsi="Segoe UI" w:cs="Segoe UI"/>
          <w:color w:val="001A1E"/>
          <w:sz w:val="21"/>
          <w:szCs w:val="21"/>
          <w:lang w:val="en-US" w:eastAsia="ru-RU"/>
        </w:rPr>
      </w:pPr>
      <w:r w:rsidRPr="00B45AA4">
        <w:rPr>
          <w:rFonts w:ascii="Segoe UI" w:eastAsia="Times New Roman" w:hAnsi="Segoe UI" w:cs="Segoe UI"/>
          <w:i/>
          <w:iCs/>
          <w:color w:val="001A1E"/>
          <w:sz w:val="21"/>
          <w:lang w:val="en-US" w:eastAsia="ru-RU"/>
        </w:rPr>
        <w:t>Match terms and their definitions</w:t>
      </w:r>
    </w:p>
    <w:tbl>
      <w:tblPr>
        <w:tblW w:w="0" w:type="auto"/>
        <w:tblCellMar>
          <w:top w:w="15" w:type="dxa"/>
          <w:left w:w="15" w:type="dxa"/>
          <w:bottom w:w="15" w:type="dxa"/>
          <w:right w:w="15" w:type="dxa"/>
        </w:tblCellMar>
        <w:tblLook w:val="04A0"/>
      </w:tblPr>
      <w:tblGrid>
        <w:gridCol w:w="7231"/>
        <w:gridCol w:w="2154"/>
      </w:tblGrid>
      <w:tr w:rsidR="00607A92" w:rsidRPr="00607A92" w:rsidTr="00607A92">
        <w:tc>
          <w:tcPr>
            <w:tcW w:w="0" w:type="auto"/>
            <w:vAlign w:val="center"/>
            <w:hideMark/>
          </w:tcPr>
          <w:p w:rsidR="00607A92" w:rsidRPr="00607A92" w:rsidRDefault="00607A92" w:rsidP="00607A92">
            <w:pPr>
              <w:spacing w:after="120" w:line="240" w:lineRule="auto"/>
              <w:rPr>
                <w:rFonts w:ascii="Times New Roman" w:eastAsia="Times New Roman" w:hAnsi="Times New Roman" w:cs="Times New Roman"/>
                <w:sz w:val="24"/>
                <w:szCs w:val="24"/>
                <w:lang w:val="en-US" w:eastAsia="ru-RU"/>
              </w:rPr>
            </w:pPr>
            <w:r w:rsidRPr="00607A92">
              <w:rPr>
                <w:rFonts w:ascii="Times New Roman" w:eastAsia="Times New Roman" w:hAnsi="Times New Roman" w:cs="Times New Roman"/>
                <w:sz w:val="24"/>
                <w:szCs w:val="24"/>
                <w:lang w:val="en-US" w:eastAsia="ru-RU"/>
              </w:rPr>
              <w:t>The action of bringing back the memories of some well-known event, person or thing that gives one an elusive feeling of familiarity.</w:t>
            </w:r>
          </w:p>
        </w:tc>
        <w:tc>
          <w:tcPr>
            <w:tcW w:w="0" w:type="auto"/>
            <w:vAlign w:val="center"/>
            <w:hideMark/>
          </w:tcPr>
          <w:p w:rsidR="00607A92" w:rsidRPr="00607A92" w:rsidRDefault="00607A92" w:rsidP="00607A92">
            <w:pPr>
              <w:spacing w:after="0" w:line="240" w:lineRule="auto"/>
              <w:rPr>
                <w:rFonts w:ascii="Times New Roman" w:eastAsia="Times New Roman" w:hAnsi="Times New Roman" w:cs="Times New Roman"/>
                <w:sz w:val="24"/>
                <w:szCs w:val="24"/>
                <w:lang w:eastAsia="ru-RU"/>
              </w:rPr>
            </w:pPr>
            <w:r w:rsidRPr="00607A92">
              <w:rPr>
                <w:rFonts w:ascii="Times New Roman" w:eastAsia="Times New Roman" w:hAnsi="Times New Roman" w:cs="Times New Roman"/>
                <w:sz w:val="24"/>
                <w:szCs w:val="24"/>
                <w:lang w:eastAsia="ru-RU"/>
              </w:rPr>
              <w:t>Ответ 1</w:t>
            </w:r>
            <w:r w:rsidR="00B503C0" w:rsidRPr="00607A92">
              <w:rPr>
                <w:rFonts w:ascii="Times New Roman" w:eastAsia="Times New Roman" w:hAnsi="Times New Roman" w:cs="Times New Roman"/>
                <w:sz w:val="24"/>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93.2pt;height:18.35pt" o:ole="">
                  <v:imagedata r:id="rId4" o:title=""/>
                </v:shape>
                <w:control r:id="rId5" w:name="DefaultOcxName" w:shapeid="_x0000_i1046"/>
              </w:object>
            </w:r>
          </w:p>
        </w:tc>
      </w:tr>
      <w:tr w:rsidR="00607A92" w:rsidRPr="00607A92" w:rsidTr="00607A92">
        <w:tc>
          <w:tcPr>
            <w:tcW w:w="0" w:type="auto"/>
            <w:vAlign w:val="center"/>
            <w:hideMark/>
          </w:tcPr>
          <w:p w:rsidR="00607A92" w:rsidRPr="00607A92" w:rsidRDefault="00607A92" w:rsidP="00607A92">
            <w:pPr>
              <w:spacing w:after="120" w:line="240" w:lineRule="auto"/>
              <w:rPr>
                <w:rFonts w:ascii="Times New Roman" w:eastAsia="Times New Roman" w:hAnsi="Times New Roman" w:cs="Times New Roman"/>
                <w:sz w:val="24"/>
                <w:szCs w:val="24"/>
                <w:lang w:val="en-US" w:eastAsia="ru-RU"/>
              </w:rPr>
            </w:pPr>
            <w:r w:rsidRPr="00607A92">
              <w:rPr>
                <w:rFonts w:ascii="Times New Roman" w:eastAsia="Times New Roman" w:hAnsi="Times New Roman" w:cs="Times New Roman"/>
                <w:sz w:val="24"/>
                <w:szCs w:val="24"/>
                <w:lang w:val="en-US" w:eastAsia="ru-RU"/>
              </w:rPr>
              <w:t>The action of pulling or twisting something out of its habitual state or shape that makes it unnatural or unusual.</w:t>
            </w:r>
          </w:p>
        </w:tc>
        <w:tc>
          <w:tcPr>
            <w:tcW w:w="0" w:type="auto"/>
            <w:vAlign w:val="center"/>
            <w:hideMark/>
          </w:tcPr>
          <w:p w:rsidR="00607A92" w:rsidRPr="00607A92" w:rsidRDefault="00607A92" w:rsidP="00607A92">
            <w:pPr>
              <w:spacing w:after="0" w:line="240" w:lineRule="auto"/>
              <w:rPr>
                <w:rFonts w:ascii="Times New Roman" w:eastAsia="Times New Roman" w:hAnsi="Times New Roman" w:cs="Times New Roman"/>
                <w:sz w:val="24"/>
                <w:szCs w:val="24"/>
                <w:lang w:eastAsia="ru-RU"/>
              </w:rPr>
            </w:pPr>
            <w:r w:rsidRPr="00607A92">
              <w:rPr>
                <w:rFonts w:ascii="Times New Roman" w:eastAsia="Times New Roman" w:hAnsi="Times New Roman" w:cs="Times New Roman"/>
                <w:sz w:val="24"/>
                <w:szCs w:val="24"/>
                <w:lang w:eastAsia="ru-RU"/>
              </w:rPr>
              <w:t>Ответ 2</w:t>
            </w:r>
            <w:r w:rsidR="00B503C0" w:rsidRPr="00607A92">
              <w:rPr>
                <w:rFonts w:ascii="Times New Roman" w:eastAsia="Times New Roman" w:hAnsi="Times New Roman" w:cs="Times New Roman"/>
                <w:sz w:val="24"/>
                <w:szCs w:val="24"/>
              </w:rPr>
              <w:object w:dxaOrig="1440" w:dyaOrig="1440">
                <v:shape id="_x0000_i1049" type="#_x0000_t75" style="width:93.2pt;height:18.35pt" o:ole="">
                  <v:imagedata r:id="rId6" o:title=""/>
                </v:shape>
                <w:control r:id="rId7" w:name="DefaultOcxName1" w:shapeid="_x0000_i1049"/>
              </w:object>
            </w:r>
          </w:p>
        </w:tc>
      </w:tr>
      <w:tr w:rsidR="00607A92" w:rsidRPr="00607A92" w:rsidTr="00607A92">
        <w:tc>
          <w:tcPr>
            <w:tcW w:w="0" w:type="auto"/>
            <w:vAlign w:val="center"/>
            <w:hideMark/>
          </w:tcPr>
          <w:p w:rsidR="00607A92" w:rsidRPr="00607A92" w:rsidRDefault="00607A92" w:rsidP="00607A92">
            <w:pPr>
              <w:spacing w:after="120" w:line="240" w:lineRule="auto"/>
              <w:rPr>
                <w:rFonts w:ascii="Times New Roman" w:eastAsia="Times New Roman" w:hAnsi="Times New Roman" w:cs="Times New Roman"/>
                <w:sz w:val="24"/>
                <w:szCs w:val="24"/>
                <w:lang w:val="en-US" w:eastAsia="ru-RU"/>
              </w:rPr>
            </w:pPr>
            <w:r w:rsidRPr="00607A92">
              <w:rPr>
                <w:rFonts w:ascii="Times New Roman" w:eastAsia="Times New Roman" w:hAnsi="Times New Roman" w:cs="Times New Roman"/>
                <w:sz w:val="24"/>
                <w:szCs w:val="24"/>
                <w:lang w:val="en-US" w:eastAsia="ru-RU"/>
              </w:rPr>
              <w:t>A fact or statement opposite of the corresponding ones that brings in controversy to the whole system.</w:t>
            </w:r>
          </w:p>
        </w:tc>
        <w:tc>
          <w:tcPr>
            <w:tcW w:w="0" w:type="auto"/>
            <w:vAlign w:val="center"/>
            <w:hideMark/>
          </w:tcPr>
          <w:p w:rsidR="00607A92" w:rsidRPr="00607A92" w:rsidRDefault="00607A92" w:rsidP="00607A92">
            <w:pPr>
              <w:spacing w:after="0" w:line="240" w:lineRule="auto"/>
              <w:rPr>
                <w:rFonts w:ascii="Times New Roman" w:eastAsia="Times New Roman" w:hAnsi="Times New Roman" w:cs="Times New Roman"/>
                <w:sz w:val="24"/>
                <w:szCs w:val="24"/>
                <w:lang w:eastAsia="ru-RU"/>
              </w:rPr>
            </w:pPr>
            <w:r w:rsidRPr="00607A92">
              <w:rPr>
                <w:rFonts w:ascii="Times New Roman" w:eastAsia="Times New Roman" w:hAnsi="Times New Roman" w:cs="Times New Roman"/>
                <w:sz w:val="24"/>
                <w:szCs w:val="24"/>
                <w:lang w:eastAsia="ru-RU"/>
              </w:rPr>
              <w:t>Ответ 3</w:t>
            </w:r>
            <w:r w:rsidR="00B503C0" w:rsidRPr="00607A92">
              <w:rPr>
                <w:rFonts w:ascii="Times New Roman" w:eastAsia="Times New Roman" w:hAnsi="Times New Roman" w:cs="Times New Roman"/>
                <w:sz w:val="24"/>
                <w:szCs w:val="24"/>
              </w:rPr>
              <w:object w:dxaOrig="1440" w:dyaOrig="1440">
                <v:shape id="_x0000_i1052" type="#_x0000_t75" style="width:93.2pt;height:18.35pt" o:ole="">
                  <v:imagedata r:id="rId8" o:title=""/>
                </v:shape>
                <w:control r:id="rId9" w:name="DefaultOcxName2" w:shapeid="_x0000_i1052"/>
              </w:object>
            </w:r>
          </w:p>
        </w:tc>
      </w:tr>
      <w:tr w:rsidR="00607A92" w:rsidRPr="00607A92" w:rsidTr="00607A92">
        <w:tc>
          <w:tcPr>
            <w:tcW w:w="0" w:type="auto"/>
            <w:vAlign w:val="center"/>
            <w:hideMark/>
          </w:tcPr>
          <w:p w:rsidR="00607A92" w:rsidRPr="00607A92" w:rsidRDefault="00607A92" w:rsidP="00607A92">
            <w:pPr>
              <w:spacing w:after="0" w:line="240" w:lineRule="auto"/>
              <w:rPr>
                <w:rFonts w:ascii="Times New Roman" w:eastAsia="Times New Roman" w:hAnsi="Times New Roman" w:cs="Times New Roman"/>
                <w:sz w:val="24"/>
                <w:szCs w:val="24"/>
                <w:lang w:val="en-US" w:eastAsia="ru-RU"/>
              </w:rPr>
            </w:pPr>
            <w:r w:rsidRPr="00607A92">
              <w:rPr>
                <w:rFonts w:ascii="Times New Roman" w:eastAsia="Times New Roman" w:hAnsi="Times New Roman" w:cs="Times New Roman"/>
                <w:sz w:val="24"/>
                <w:szCs w:val="24"/>
                <w:lang w:val="en-US" w:eastAsia="ru-RU"/>
              </w:rPr>
              <w:t>A conventional purposefully influenced or accounted attribute of an experimental system that is likely to be altered during research.</w:t>
            </w:r>
          </w:p>
        </w:tc>
        <w:tc>
          <w:tcPr>
            <w:tcW w:w="0" w:type="auto"/>
            <w:vAlign w:val="center"/>
            <w:hideMark/>
          </w:tcPr>
          <w:p w:rsidR="00607A92" w:rsidRPr="00607A92" w:rsidRDefault="00607A92" w:rsidP="00607A92">
            <w:pPr>
              <w:spacing w:after="0" w:line="240" w:lineRule="auto"/>
              <w:rPr>
                <w:rFonts w:ascii="Times New Roman" w:eastAsia="Times New Roman" w:hAnsi="Times New Roman" w:cs="Times New Roman"/>
                <w:sz w:val="24"/>
                <w:szCs w:val="24"/>
                <w:lang w:eastAsia="ru-RU"/>
              </w:rPr>
            </w:pPr>
            <w:r w:rsidRPr="00607A92">
              <w:rPr>
                <w:rFonts w:ascii="Times New Roman" w:eastAsia="Times New Roman" w:hAnsi="Times New Roman" w:cs="Times New Roman"/>
                <w:sz w:val="24"/>
                <w:szCs w:val="24"/>
                <w:lang w:eastAsia="ru-RU"/>
              </w:rPr>
              <w:t>Ответ 4</w:t>
            </w:r>
            <w:r w:rsidR="00B503C0" w:rsidRPr="00607A92">
              <w:rPr>
                <w:rFonts w:ascii="Times New Roman" w:eastAsia="Times New Roman" w:hAnsi="Times New Roman" w:cs="Times New Roman"/>
                <w:sz w:val="24"/>
                <w:szCs w:val="24"/>
              </w:rPr>
              <w:object w:dxaOrig="1440" w:dyaOrig="1440">
                <v:shape id="_x0000_i1055" type="#_x0000_t75" style="width:93.2pt;height:18.35pt" o:ole="">
                  <v:imagedata r:id="rId10" o:title=""/>
                </v:shape>
                <w:control r:id="rId11" w:name="DefaultOcxName3" w:shapeid="_x0000_i1055"/>
              </w:object>
            </w:r>
          </w:p>
        </w:tc>
      </w:tr>
      <w:tr w:rsidR="00607A92" w:rsidRPr="00607A92" w:rsidTr="00607A92">
        <w:tc>
          <w:tcPr>
            <w:tcW w:w="0" w:type="auto"/>
            <w:vAlign w:val="center"/>
            <w:hideMark/>
          </w:tcPr>
          <w:p w:rsidR="00607A92" w:rsidRPr="00607A92" w:rsidRDefault="00607A92" w:rsidP="00607A92">
            <w:pPr>
              <w:spacing w:after="120" w:line="240" w:lineRule="auto"/>
              <w:rPr>
                <w:rFonts w:ascii="Times New Roman" w:eastAsia="Times New Roman" w:hAnsi="Times New Roman" w:cs="Times New Roman"/>
                <w:sz w:val="24"/>
                <w:szCs w:val="24"/>
                <w:lang w:val="en-US" w:eastAsia="ru-RU"/>
              </w:rPr>
            </w:pPr>
            <w:r w:rsidRPr="00607A92">
              <w:rPr>
                <w:rFonts w:ascii="Times New Roman" w:eastAsia="Times New Roman" w:hAnsi="Times New Roman" w:cs="Times New Roman"/>
                <w:sz w:val="24"/>
                <w:szCs w:val="24"/>
                <w:lang w:val="en-US" w:eastAsia="ru-RU"/>
              </w:rPr>
              <w:t>An unavoidable or inescapable quality of a situation or event that presumably comes about.</w:t>
            </w:r>
          </w:p>
        </w:tc>
        <w:tc>
          <w:tcPr>
            <w:tcW w:w="0" w:type="auto"/>
            <w:vAlign w:val="center"/>
            <w:hideMark/>
          </w:tcPr>
          <w:p w:rsidR="00607A92" w:rsidRPr="00607A92" w:rsidRDefault="00607A92" w:rsidP="00607A92">
            <w:pPr>
              <w:spacing w:after="0" w:line="240" w:lineRule="auto"/>
              <w:rPr>
                <w:rFonts w:ascii="Times New Roman" w:eastAsia="Times New Roman" w:hAnsi="Times New Roman" w:cs="Times New Roman"/>
                <w:sz w:val="24"/>
                <w:szCs w:val="24"/>
                <w:lang w:eastAsia="ru-RU"/>
              </w:rPr>
            </w:pPr>
            <w:r w:rsidRPr="00607A92">
              <w:rPr>
                <w:rFonts w:ascii="Times New Roman" w:eastAsia="Times New Roman" w:hAnsi="Times New Roman" w:cs="Times New Roman"/>
                <w:sz w:val="24"/>
                <w:szCs w:val="24"/>
                <w:lang w:eastAsia="ru-RU"/>
              </w:rPr>
              <w:t>Ответ 5</w:t>
            </w:r>
            <w:r w:rsidR="00B503C0" w:rsidRPr="00607A92">
              <w:rPr>
                <w:rFonts w:ascii="Times New Roman" w:eastAsia="Times New Roman" w:hAnsi="Times New Roman" w:cs="Times New Roman"/>
                <w:sz w:val="24"/>
                <w:szCs w:val="24"/>
              </w:rPr>
              <w:object w:dxaOrig="1440" w:dyaOrig="1440">
                <v:shape id="_x0000_i1058" type="#_x0000_t75" style="width:93.2pt;height:18.35pt" o:ole="">
                  <v:imagedata r:id="rId12" o:title=""/>
                </v:shape>
                <w:control r:id="rId13" w:name="DefaultOcxName4" w:shapeid="_x0000_i1058"/>
              </w:object>
            </w:r>
          </w:p>
        </w:tc>
      </w:tr>
      <w:tr w:rsidR="00607A92" w:rsidRPr="00607A92" w:rsidTr="00607A92">
        <w:tc>
          <w:tcPr>
            <w:tcW w:w="0" w:type="auto"/>
            <w:vAlign w:val="center"/>
            <w:hideMark/>
          </w:tcPr>
          <w:p w:rsidR="00607A92" w:rsidRPr="00607A92" w:rsidRDefault="00607A92" w:rsidP="00607A92">
            <w:pPr>
              <w:spacing w:after="120" w:line="240" w:lineRule="auto"/>
              <w:rPr>
                <w:rFonts w:ascii="Times New Roman" w:eastAsia="Times New Roman" w:hAnsi="Times New Roman" w:cs="Times New Roman"/>
                <w:sz w:val="24"/>
                <w:szCs w:val="24"/>
                <w:lang w:val="en-US" w:eastAsia="ru-RU"/>
              </w:rPr>
            </w:pPr>
            <w:r w:rsidRPr="00607A92">
              <w:rPr>
                <w:rFonts w:ascii="Times New Roman" w:eastAsia="Times New Roman" w:hAnsi="Times New Roman" w:cs="Times New Roman"/>
                <w:sz w:val="24"/>
                <w:szCs w:val="24"/>
                <w:lang w:val="en-US" w:eastAsia="ru-RU"/>
              </w:rPr>
              <w:t>The action of slight alternations to objects or phenomena that is performed in order to arrange everything in a more effective, suitable or correct manner.</w:t>
            </w:r>
          </w:p>
        </w:tc>
        <w:tc>
          <w:tcPr>
            <w:tcW w:w="0" w:type="auto"/>
            <w:vAlign w:val="center"/>
            <w:hideMark/>
          </w:tcPr>
          <w:p w:rsidR="00607A92" w:rsidRPr="00607A92" w:rsidRDefault="00607A92" w:rsidP="00607A92">
            <w:pPr>
              <w:spacing w:after="0" w:line="240" w:lineRule="auto"/>
              <w:rPr>
                <w:rFonts w:ascii="Times New Roman" w:eastAsia="Times New Roman" w:hAnsi="Times New Roman" w:cs="Times New Roman"/>
                <w:sz w:val="24"/>
                <w:szCs w:val="24"/>
                <w:lang w:eastAsia="ru-RU"/>
              </w:rPr>
            </w:pPr>
            <w:r w:rsidRPr="00607A92">
              <w:rPr>
                <w:rFonts w:ascii="Times New Roman" w:eastAsia="Times New Roman" w:hAnsi="Times New Roman" w:cs="Times New Roman"/>
                <w:sz w:val="24"/>
                <w:szCs w:val="24"/>
                <w:lang w:eastAsia="ru-RU"/>
              </w:rPr>
              <w:t>Ответ 6</w:t>
            </w:r>
            <w:r w:rsidR="00B503C0" w:rsidRPr="00607A92">
              <w:rPr>
                <w:rFonts w:ascii="Times New Roman" w:eastAsia="Times New Roman" w:hAnsi="Times New Roman" w:cs="Times New Roman"/>
                <w:sz w:val="24"/>
                <w:szCs w:val="24"/>
              </w:rPr>
              <w:object w:dxaOrig="1440" w:dyaOrig="1440">
                <v:shape id="_x0000_i1061" type="#_x0000_t75" style="width:93.2pt;height:18.35pt" o:ole="">
                  <v:imagedata r:id="rId14" o:title=""/>
                </v:shape>
                <w:control r:id="rId15" w:name="DefaultOcxName5" w:shapeid="_x0000_i1061"/>
              </w:object>
            </w:r>
          </w:p>
        </w:tc>
      </w:tr>
      <w:tr w:rsidR="00607A92" w:rsidRPr="00607A92" w:rsidTr="00607A92">
        <w:tc>
          <w:tcPr>
            <w:tcW w:w="0" w:type="auto"/>
            <w:vAlign w:val="center"/>
            <w:hideMark/>
          </w:tcPr>
          <w:p w:rsidR="00607A92" w:rsidRPr="00607A92" w:rsidRDefault="00607A92" w:rsidP="00607A92">
            <w:pPr>
              <w:spacing w:after="120" w:line="240" w:lineRule="auto"/>
              <w:rPr>
                <w:rFonts w:ascii="Times New Roman" w:eastAsia="Times New Roman" w:hAnsi="Times New Roman" w:cs="Times New Roman"/>
                <w:sz w:val="24"/>
                <w:szCs w:val="24"/>
                <w:lang w:val="en-US" w:eastAsia="ru-RU"/>
              </w:rPr>
            </w:pPr>
            <w:r w:rsidRPr="00607A92">
              <w:rPr>
                <w:rFonts w:ascii="Times New Roman" w:eastAsia="Times New Roman" w:hAnsi="Times New Roman" w:cs="Times New Roman"/>
                <w:sz w:val="24"/>
                <w:szCs w:val="24"/>
                <w:lang w:val="en-US" w:eastAsia="ru-RU"/>
              </w:rPr>
              <w:t>The quality of an object or thing to be easily altered to gain other characteristics or the ability to be applied for different purposes.</w:t>
            </w:r>
          </w:p>
        </w:tc>
        <w:tc>
          <w:tcPr>
            <w:tcW w:w="0" w:type="auto"/>
            <w:vAlign w:val="center"/>
            <w:hideMark/>
          </w:tcPr>
          <w:p w:rsidR="00607A92" w:rsidRPr="00607A92" w:rsidRDefault="00607A92" w:rsidP="00607A92">
            <w:pPr>
              <w:spacing w:after="0" w:line="240" w:lineRule="auto"/>
              <w:rPr>
                <w:rFonts w:ascii="Times New Roman" w:eastAsia="Times New Roman" w:hAnsi="Times New Roman" w:cs="Times New Roman"/>
                <w:sz w:val="24"/>
                <w:szCs w:val="24"/>
                <w:lang w:eastAsia="ru-RU"/>
              </w:rPr>
            </w:pPr>
            <w:r w:rsidRPr="00607A92">
              <w:rPr>
                <w:rFonts w:ascii="Times New Roman" w:eastAsia="Times New Roman" w:hAnsi="Times New Roman" w:cs="Times New Roman"/>
                <w:sz w:val="24"/>
                <w:szCs w:val="24"/>
                <w:lang w:eastAsia="ru-RU"/>
              </w:rPr>
              <w:t>Ответ 7</w:t>
            </w:r>
            <w:r w:rsidR="00B503C0" w:rsidRPr="00607A92">
              <w:rPr>
                <w:rFonts w:ascii="Times New Roman" w:eastAsia="Times New Roman" w:hAnsi="Times New Roman" w:cs="Times New Roman"/>
                <w:sz w:val="24"/>
                <w:szCs w:val="24"/>
              </w:rPr>
              <w:object w:dxaOrig="1440" w:dyaOrig="1440">
                <v:shape id="_x0000_i1064" type="#_x0000_t75" style="width:93.2pt;height:18.35pt" o:ole="">
                  <v:imagedata r:id="rId16" o:title=""/>
                </v:shape>
                <w:control r:id="rId17" w:name="DefaultOcxName6" w:shapeid="_x0000_i1064"/>
              </w:object>
            </w:r>
          </w:p>
        </w:tc>
      </w:tr>
      <w:tr w:rsidR="00607A92" w:rsidRPr="00607A92" w:rsidTr="00607A92">
        <w:tc>
          <w:tcPr>
            <w:tcW w:w="0" w:type="auto"/>
            <w:vAlign w:val="center"/>
            <w:hideMark/>
          </w:tcPr>
          <w:p w:rsidR="00607A92" w:rsidRPr="00607A92" w:rsidRDefault="00607A92" w:rsidP="00607A92">
            <w:pPr>
              <w:spacing w:after="120" w:line="240" w:lineRule="auto"/>
              <w:rPr>
                <w:rFonts w:ascii="Times New Roman" w:eastAsia="Times New Roman" w:hAnsi="Times New Roman" w:cs="Times New Roman"/>
                <w:sz w:val="24"/>
                <w:szCs w:val="24"/>
                <w:lang w:val="en-US" w:eastAsia="ru-RU"/>
              </w:rPr>
            </w:pPr>
            <w:r w:rsidRPr="00607A92">
              <w:rPr>
                <w:rFonts w:ascii="Times New Roman" w:eastAsia="Times New Roman" w:hAnsi="Times New Roman" w:cs="Times New Roman"/>
                <w:sz w:val="24"/>
                <w:szCs w:val="24"/>
                <w:lang w:val="en-US" w:eastAsia="ru-RU"/>
              </w:rPr>
              <w:t>A representative array of subjects or objects that is purposefully chosen out of the bigger amount to be exposed to specific actions to find regularities or discrepancies that may be then transferred to the general population.</w:t>
            </w:r>
          </w:p>
        </w:tc>
        <w:tc>
          <w:tcPr>
            <w:tcW w:w="0" w:type="auto"/>
            <w:vAlign w:val="center"/>
            <w:hideMark/>
          </w:tcPr>
          <w:p w:rsidR="00607A92" w:rsidRPr="00607A92" w:rsidRDefault="00607A92" w:rsidP="00607A92">
            <w:pPr>
              <w:spacing w:after="0" w:line="240" w:lineRule="auto"/>
              <w:rPr>
                <w:rFonts w:ascii="Times New Roman" w:eastAsia="Times New Roman" w:hAnsi="Times New Roman" w:cs="Times New Roman"/>
                <w:sz w:val="24"/>
                <w:szCs w:val="24"/>
                <w:lang w:eastAsia="ru-RU"/>
              </w:rPr>
            </w:pPr>
            <w:r w:rsidRPr="00607A92">
              <w:rPr>
                <w:rFonts w:ascii="Times New Roman" w:eastAsia="Times New Roman" w:hAnsi="Times New Roman" w:cs="Times New Roman"/>
                <w:sz w:val="24"/>
                <w:szCs w:val="24"/>
                <w:lang w:eastAsia="ru-RU"/>
              </w:rPr>
              <w:t>Ответ 8</w:t>
            </w:r>
            <w:r w:rsidR="00B503C0" w:rsidRPr="00607A92">
              <w:rPr>
                <w:rFonts w:ascii="Times New Roman" w:eastAsia="Times New Roman" w:hAnsi="Times New Roman" w:cs="Times New Roman"/>
                <w:sz w:val="24"/>
                <w:szCs w:val="24"/>
              </w:rPr>
              <w:object w:dxaOrig="1440" w:dyaOrig="1440">
                <v:shape id="_x0000_i1067" type="#_x0000_t75" style="width:93.2pt;height:18.35pt" o:ole="">
                  <v:imagedata r:id="rId18" o:title=""/>
                </v:shape>
                <w:control r:id="rId19" w:name="DefaultOcxName7" w:shapeid="_x0000_i1067"/>
              </w:object>
            </w:r>
          </w:p>
        </w:tc>
      </w:tr>
      <w:tr w:rsidR="00607A92" w:rsidRPr="00607A92" w:rsidTr="00607A92">
        <w:tc>
          <w:tcPr>
            <w:tcW w:w="0" w:type="auto"/>
            <w:vAlign w:val="center"/>
            <w:hideMark/>
          </w:tcPr>
          <w:p w:rsidR="00607A92" w:rsidRPr="00607A92" w:rsidRDefault="00607A92" w:rsidP="00607A92">
            <w:pPr>
              <w:spacing w:after="120" w:line="240" w:lineRule="auto"/>
              <w:rPr>
                <w:rFonts w:ascii="Times New Roman" w:eastAsia="Times New Roman" w:hAnsi="Times New Roman" w:cs="Times New Roman"/>
                <w:sz w:val="24"/>
                <w:szCs w:val="24"/>
                <w:lang w:val="en-US" w:eastAsia="ru-RU"/>
              </w:rPr>
            </w:pPr>
            <w:r w:rsidRPr="00607A92">
              <w:rPr>
                <w:rFonts w:ascii="Times New Roman" w:eastAsia="Times New Roman" w:hAnsi="Times New Roman" w:cs="Times New Roman"/>
                <w:sz w:val="24"/>
                <w:szCs w:val="24"/>
                <w:lang w:val="en-US" w:eastAsia="ru-RU"/>
              </w:rPr>
              <w:t>A quality of an object or subject being unfeasible to substitute for another object or subject.</w:t>
            </w:r>
          </w:p>
        </w:tc>
        <w:tc>
          <w:tcPr>
            <w:tcW w:w="0" w:type="auto"/>
            <w:vAlign w:val="center"/>
            <w:hideMark/>
          </w:tcPr>
          <w:p w:rsidR="00607A92" w:rsidRPr="00607A92" w:rsidRDefault="00607A92" w:rsidP="00607A92">
            <w:pPr>
              <w:spacing w:after="0" w:line="240" w:lineRule="auto"/>
              <w:rPr>
                <w:rFonts w:ascii="Times New Roman" w:eastAsia="Times New Roman" w:hAnsi="Times New Roman" w:cs="Times New Roman"/>
                <w:sz w:val="24"/>
                <w:szCs w:val="24"/>
                <w:lang w:eastAsia="ru-RU"/>
              </w:rPr>
            </w:pPr>
            <w:r w:rsidRPr="00607A92">
              <w:rPr>
                <w:rFonts w:ascii="Times New Roman" w:eastAsia="Times New Roman" w:hAnsi="Times New Roman" w:cs="Times New Roman"/>
                <w:sz w:val="24"/>
                <w:szCs w:val="24"/>
                <w:lang w:eastAsia="ru-RU"/>
              </w:rPr>
              <w:t>Ответ 9</w:t>
            </w:r>
            <w:r w:rsidR="00B503C0" w:rsidRPr="00607A92">
              <w:rPr>
                <w:rFonts w:ascii="Times New Roman" w:eastAsia="Times New Roman" w:hAnsi="Times New Roman" w:cs="Times New Roman"/>
                <w:sz w:val="24"/>
                <w:szCs w:val="24"/>
              </w:rPr>
              <w:object w:dxaOrig="1440" w:dyaOrig="1440">
                <v:shape id="_x0000_i1070" type="#_x0000_t75" style="width:93.2pt;height:18.35pt" o:ole="">
                  <v:imagedata r:id="rId20" o:title=""/>
                </v:shape>
                <w:control r:id="rId21" w:name="DefaultOcxName8" w:shapeid="_x0000_i1070"/>
              </w:object>
            </w:r>
          </w:p>
        </w:tc>
      </w:tr>
      <w:tr w:rsidR="00607A92" w:rsidRPr="00607A92" w:rsidTr="00607A92">
        <w:tc>
          <w:tcPr>
            <w:tcW w:w="0" w:type="auto"/>
            <w:vAlign w:val="center"/>
            <w:hideMark/>
          </w:tcPr>
          <w:p w:rsidR="00607A92" w:rsidRPr="00607A92" w:rsidRDefault="00607A92" w:rsidP="00607A92">
            <w:pPr>
              <w:spacing w:after="120" w:line="240" w:lineRule="auto"/>
              <w:rPr>
                <w:rFonts w:ascii="Times New Roman" w:eastAsia="Times New Roman" w:hAnsi="Times New Roman" w:cs="Times New Roman"/>
                <w:sz w:val="24"/>
                <w:szCs w:val="24"/>
                <w:lang w:val="en-US" w:eastAsia="ru-RU"/>
              </w:rPr>
            </w:pPr>
            <w:r w:rsidRPr="00607A92">
              <w:rPr>
                <w:rFonts w:ascii="Times New Roman" w:eastAsia="Times New Roman" w:hAnsi="Times New Roman" w:cs="Times New Roman"/>
                <w:sz w:val="24"/>
                <w:szCs w:val="24"/>
                <w:lang w:val="en-US" w:eastAsia="ru-RU"/>
              </w:rPr>
              <w:t>A conventional number or symbol that has become the representation of the certain amount showing its particular characteristics.</w:t>
            </w:r>
          </w:p>
        </w:tc>
        <w:tc>
          <w:tcPr>
            <w:tcW w:w="0" w:type="auto"/>
            <w:vAlign w:val="center"/>
            <w:hideMark/>
          </w:tcPr>
          <w:p w:rsidR="00607A92" w:rsidRPr="00607A92" w:rsidRDefault="00607A92" w:rsidP="00607A92">
            <w:pPr>
              <w:spacing w:after="0" w:line="240" w:lineRule="auto"/>
              <w:rPr>
                <w:rFonts w:ascii="Times New Roman" w:eastAsia="Times New Roman" w:hAnsi="Times New Roman" w:cs="Times New Roman"/>
                <w:sz w:val="24"/>
                <w:szCs w:val="24"/>
                <w:lang w:eastAsia="ru-RU"/>
              </w:rPr>
            </w:pPr>
            <w:r w:rsidRPr="00607A92">
              <w:rPr>
                <w:rFonts w:ascii="Times New Roman" w:eastAsia="Times New Roman" w:hAnsi="Times New Roman" w:cs="Times New Roman"/>
                <w:sz w:val="24"/>
                <w:szCs w:val="24"/>
                <w:lang w:eastAsia="ru-RU"/>
              </w:rPr>
              <w:t>Ответ 10</w:t>
            </w:r>
            <w:r w:rsidR="00B503C0" w:rsidRPr="00607A92">
              <w:rPr>
                <w:rFonts w:ascii="Times New Roman" w:eastAsia="Times New Roman" w:hAnsi="Times New Roman" w:cs="Times New Roman"/>
                <w:sz w:val="24"/>
                <w:szCs w:val="24"/>
              </w:rPr>
              <w:object w:dxaOrig="1440" w:dyaOrig="1440">
                <v:shape id="_x0000_i1073" type="#_x0000_t75" style="width:93.2pt;height:18.35pt" o:ole="">
                  <v:imagedata r:id="rId22" o:title=""/>
                </v:shape>
                <w:control r:id="rId23" w:name="DefaultOcxName9" w:shapeid="_x0000_i1073"/>
              </w:object>
            </w:r>
          </w:p>
        </w:tc>
      </w:tr>
    </w:tbl>
    <w:p w:rsidR="00754373" w:rsidRDefault="00754373"/>
    <w:p w:rsidR="00607A92" w:rsidRDefault="00607A92"/>
    <w:p w:rsidR="00607A92" w:rsidRDefault="00607A92">
      <w:r>
        <w:t xml:space="preserve">Если не </w:t>
      </w:r>
      <w:proofErr w:type="spellStart"/>
      <w:r>
        <w:t>открываються</w:t>
      </w:r>
      <w:proofErr w:type="spellEnd"/>
      <w:r>
        <w:t xml:space="preserve"> окошки, то там в каждом окне такие слова:</w:t>
      </w:r>
    </w:p>
    <w:p w:rsidR="00607A92" w:rsidRDefault="00607A92">
      <w:pPr>
        <w:rPr>
          <w:lang w:val="en-US"/>
        </w:rPr>
      </w:pPr>
      <w:r>
        <w:rPr>
          <w:lang w:val="en-US"/>
        </w:rPr>
        <w:t>Inevitable</w:t>
      </w:r>
    </w:p>
    <w:p w:rsidR="00607A92" w:rsidRDefault="00607A92">
      <w:pPr>
        <w:rPr>
          <w:lang w:val="en-US"/>
        </w:rPr>
      </w:pPr>
      <w:r>
        <w:rPr>
          <w:lang w:val="en-US"/>
        </w:rPr>
        <w:t>Indispensable</w:t>
      </w:r>
    </w:p>
    <w:p w:rsidR="00607A92" w:rsidRDefault="00607A92">
      <w:pPr>
        <w:rPr>
          <w:lang w:val="en-US"/>
        </w:rPr>
      </w:pPr>
      <w:r>
        <w:rPr>
          <w:lang w:val="en-US"/>
        </w:rPr>
        <w:t>Variable</w:t>
      </w:r>
    </w:p>
    <w:p w:rsidR="00607A92" w:rsidRDefault="00607A92">
      <w:pPr>
        <w:rPr>
          <w:lang w:val="en-US"/>
        </w:rPr>
      </w:pPr>
      <w:r>
        <w:rPr>
          <w:lang w:val="en-US"/>
        </w:rPr>
        <w:t>Versatility</w:t>
      </w:r>
    </w:p>
    <w:p w:rsidR="00607A92" w:rsidRDefault="00607A92">
      <w:pPr>
        <w:rPr>
          <w:lang w:val="en-US"/>
        </w:rPr>
      </w:pPr>
      <w:r>
        <w:rPr>
          <w:lang w:val="en-US"/>
        </w:rPr>
        <w:t>Adjust</w:t>
      </w:r>
    </w:p>
    <w:p w:rsidR="00607A92" w:rsidRDefault="00607A92">
      <w:pPr>
        <w:rPr>
          <w:lang w:val="en-US"/>
        </w:rPr>
      </w:pPr>
      <w:r>
        <w:rPr>
          <w:lang w:val="en-US"/>
        </w:rPr>
        <w:t>Contradiction</w:t>
      </w:r>
    </w:p>
    <w:p w:rsidR="00607A92" w:rsidRPr="00607A92" w:rsidRDefault="00607A92">
      <w:r>
        <w:rPr>
          <w:lang w:val="en-US"/>
        </w:rPr>
        <w:t>Resemble</w:t>
      </w:r>
    </w:p>
    <w:p w:rsidR="00607A92" w:rsidRPr="00607A92" w:rsidRDefault="00607A92">
      <w:r>
        <w:rPr>
          <w:lang w:val="en-US"/>
        </w:rPr>
        <w:t>Value</w:t>
      </w:r>
    </w:p>
    <w:p w:rsidR="00607A92" w:rsidRPr="00607A92" w:rsidRDefault="00607A92">
      <w:r>
        <w:rPr>
          <w:lang w:val="en-US"/>
        </w:rPr>
        <w:t>Distort</w:t>
      </w:r>
    </w:p>
    <w:p w:rsidR="00607A92" w:rsidRPr="00607A92" w:rsidRDefault="00607A92">
      <w:r>
        <w:rPr>
          <w:lang w:val="en-US"/>
        </w:rPr>
        <w:lastRenderedPageBreak/>
        <w:t>Sample</w:t>
      </w:r>
    </w:p>
    <w:p w:rsidR="00607A92" w:rsidRDefault="00607A92">
      <w:r>
        <w:t>Нужно выбрать по одному в каждой строке.</w:t>
      </w:r>
    </w:p>
    <w:p w:rsidR="00B45AA4" w:rsidRPr="00607A92" w:rsidRDefault="00B45AA4"/>
    <w:p w:rsidR="00607A92" w:rsidRDefault="00607A92"/>
    <w:p w:rsidR="00B45AA4" w:rsidRDefault="00B45AA4">
      <w:r>
        <w:t>Вопрос 1</w:t>
      </w:r>
    </w:p>
    <w:p w:rsidR="00B45AA4" w:rsidRDefault="00B45AA4">
      <w:r w:rsidRPr="00B45AA4">
        <w:rPr>
          <w:rStyle w:val="a4"/>
          <w:rFonts w:ascii="Segoe UI" w:hAnsi="Segoe UI" w:cs="Segoe UI"/>
          <w:color w:val="001A1E"/>
          <w:sz w:val="21"/>
          <w:szCs w:val="21"/>
          <w:shd w:val="clear" w:color="auto" w:fill="E7F3F5"/>
          <w:lang w:val="en-US"/>
        </w:rPr>
        <w:t xml:space="preserve">Open the brackets and fill in the gaps using the correct grammar forms of the given words. </w:t>
      </w:r>
      <w:proofErr w:type="spellStart"/>
      <w:r>
        <w:rPr>
          <w:rStyle w:val="a4"/>
          <w:rFonts w:ascii="Segoe UI" w:hAnsi="Segoe UI" w:cs="Segoe UI"/>
          <w:color w:val="001A1E"/>
          <w:sz w:val="21"/>
          <w:szCs w:val="21"/>
          <w:shd w:val="clear" w:color="auto" w:fill="E7F3F5"/>
        </w:rPr>
        <w:t>Attention</w:t>
      </w:r>
      <w:proofErr w:type="spellEnd"/>
      <w:r>
        <w:rPr>
          <w:rStyle w:val="a4"/>
          <w:rFonts w:ascii="Segoe UI" w:hAnsi="Segoe UI" w:cs="Segoe UI"/>
          <w:color w:val="001A1E"/>
          <w:sz w:val="21"/>
          <w:szCs w:val="21"/>
          <w:shd w:val="clear" w:color="auto" w:fill="E7F3F5"/>
        </w:rPr>
        <w:t xml:space="preserve">! </w:t>
      </w:r>
      <w:proofErr w:type="spellStart"/>
      <w:r>
        <w:rPr>
          <w:rStyle w:val="a4"/>
          <w:rFonts w:ascii="Segoe UI" w:hAnsi="Segoe UI" w:cs="Segoe UI"/>
          <w:color w:val="001A1E"/>
          <w:sz w:val="21"/>
          <w:szCs w:val="21"/>
          <w:shd w:val="clear" w:color="auto" w:fill="E7F3F5"/>
        </w:rPr>
        <w:t>Do</w:t>
      </w:r>
      <w:proofErr w:type="spellEnd"/>
      <w:r>
        <w:rPr>
          <w:rStyle w:val="a4"/>
          <w:rFonts w:ascii="Segoe UI" w:hAnsi="Segoe UI" w:cs="Segoe UI"/>
          <w:color w:val="001A1E"/>
          <w:sz w:val="21"/>
          <w:szCs w:val="21"/>
          <w:shd w:val="clear" w:color="auto" w:fill="E7F3F5"/>
        </w:rPr>
        <w:t xml:space="preserve"> </w:t>
      </w:r>
      <w:proofErr w:type="spellStart"/>
      <w:r>
        <w:rPr>
          <w:rStyle w:val="a4"/>
          <w:rFonts w:ascii="Segoe UI" w:hAnsi="Segoe UI" w:cs="Segoe UI"/>
          <w:color w:val="001A1E"/>
          <w:sz w:val="21"/>
          <w:szCs w:val="21"/>
          <w:shd w:val="clear" w:color="auto" w:fill="E7F3F5"/>
        </w:rPr>
        <w:t>not</w:t>
      </w:r>
      <w:proofErr w:type="spellEnd"/>
      <w:r>
        <w:rPr>
          <w:rStyle w:val="a4"/>
          <w:rFonts w:ascii="Segoe UI" w:hAnsi="Segoe UI" w:cs="Segoe UI"/>
          <w:color w:val="001A1E"/>
          <w:sz w:val="21"/>
          <w:szCs w:val="21"/>
          <w:shd w:val="clear" w:color="auto" w:fill="E7F3F5"/>
        </w:rPr>
        <w:t xml:space="preserve"> </w:t>
      </w:r>
      <w:proofErr w:type="spellStart"/>
      <w:r>
        <w:rPr>
          <w:rStyle w:val="a4"/>
          <w:rFonts w:ascii="Segoe UI" w:hAnsi="Segoe UI" w:cs="Segoe UI"/>
          <w:color w:val="001A1E"/>
          <w:sz w:val="21"/>
          <w:szCs w:val="21"/>
          <w:shd w:val="clear" w:color="auto" w:fill="E7F3F5"/>
        </w:rPr>
        <w:t>use</w:t>
      </w:r>
      <w:proofErr w:type="spellEnd"/>
      <w:r>
        <w:rPr>
          <w:rStyle w:val="a4"/>
          <w:rFonts w:ascii="Segoe UI" w:hAnsi="Segoe UI" w:cs="Segoe UI"/>
          <w:color w:val="001A1E"/>
          <w:sz w:val="21"/>
          <w:szCs w:val="21"/>
          <w:shd w:val="clear" w:color="auto" w:fill="E7F3F5"/>
        </w:rPr>
        <w:t xml:space="preserve"> </w:t>
      </w:r>
      <w:proofErr w:type="spellStart"/>
      <w:r>
        <w:rPr>
          <w:rStyle w:val="a4"/>
          <w:rFonts w:ascii="Segoe UI" w:hAnsi="Segoe UI" w:cs="Segoe UI"/>
          <w:color w:val="001A1E"/>
          <w:sz w:val="21"/>
          <w:szCs w:val="21"/>
          <w:shd w:val="clear" w:color="auto" w:fill="E7F3F5"/>
        </w:rPr>
        <w:t>contracted</w:t>
      </w:r>
      <w:proofErr w:type="spellEnd"/>
      <w:r>
        <w:rPr>
          <w:rStyle w:val="a4"/>
          <w:rFonts w:ascii="Segoe UI" w:hAnsi="Segoe UI" w:cs="Segoe UI"/>
          <w:color w:val="001A1E"/>
          <w:sz w:val="21"/>
          <w:szCs w:val="21"/>
          <w:shd w:val="clear" w:color="auto" w:fill="E7F3F5"/>
        </w:rPr>
        <w:t xml:space="preserve"> </w:t>
      </w:r>
      <w:proofErr w:type="spellStart"/>
      <w:r>
        <w:rPr>
          <w:rStyle w:val="a4"/>
          <w:rFonts w:ascii="Segoe UI" w:hAnsi="Segoe UI" w:cs="Segoe UI"/>
          <w:color w:val="001A1E"/>
          <w:sz w:val="21"/>
          <w:szCs w:val="21"/>
          <w:shd w:val="clear" w:color="auto" w:fill="E7F3F5"/>
        </w:rPr>
        <w:t>forms</w:t>
      </w:r>
      <w:proofErr w:type="spellEnd"/>
      <w:r>
        <w:rPr>
          <w:rStyle w:val="a4"/>
          <w:rFonts w:ascii="Segoe UI" w:hAnsi="Segoe UI" w:cs="Segoe UI"/>
          <w:color w:val="001A1E"/>
          <w:sz w:val="21"/>
          <w:szCs w:val="21"/>
          <w:shd w:val="clear" w:color="auto" w:fill="E7F3F5"/>
        </w:rPr>
        <w:t>! </w:t>
      </w:r>
    </w:p>
    <w:p w:rsidR="00B45AA4" w:rsidRPr="00B45AA4" w:rsidRDefault="00B45AA4">
      <w:pPr>
        <w:rPr>
          <w:lang w:val="en-US"/>
        </w:rPr>
      </w:pPr>
      <w:proofErr w:type="gramStart"/>
      <w:r w:rsidRPr="00B45AA4">
        <w:rPr>
          <w:rFonts w:ascii="Segoe UI" w:hAnsi="Segoe UI" w:cs="Segoe UI"/>
          <w:color w:val="001A1E"/>
          <w:sz w:val="21"/>
          <w:szCs w:val="21"/>
          <w:shd w:val="clear" w:color="auto" w:fill="E7F3F5"/>
          <w:lang w:val="en-US"/>
        </w:rPr>
        <w:t>Academic research on any topic and area inevitably 1.</w:t>
      </w:r>
      <w:proofErr w:type="gramEnd"/>
      <w:r w:rsidRPr="00B45AA4">
        <w:rPr>
          <w:rFonts w:ascii="Segoe UI" w:hAnsi="Segoe UI" w:cs="Segoe UI"/>
          <w:color w:val="001A1E"/>
          <w:sz w:val="21"/>
          <w:szCs w:val="21"/>
          <w:shd w:val="clear" w:color="auto" w:fill="E7F3F5"/>
          <w:lang w:val="en-US"/>
        </w:rPr>
        <w:t xml:space="preserve"> (</w:t>
      </w:r>
      <w:proofErr w:type="gramStart"/>
      <w:r w:rsidRPr="00B45AA4">
        <w:rPr>
          <w:rFonts w:ascii="Segoe UI" w:hAnsi="Segoe UI" w:cs="Segoe UI"/>
          <w:color w:val="001A1E"/>
          <w:sz w:val="21"/>
          <w:szCs w:val="21"/>
          <w:shd w:val="clear" w:color="auto" w:fill="E7F3F5"/>
          <w:lang w:val="en-US"/>
        </w:rPr>
        <w:t>require</w:t>
      </w:r>
      <w:proofErr w:type="gramEnd"/>
      <w:r w:rsidRPr="00B45AA4">
        <w:rPr>
          <w:rFonts w:ascii="Segoe UI" w:hAnsi="Segoe UI" w:cs="Segoe UI"/>
          <w:color w:val="001A1E"/>
          <w:sz w:val="21"/>
          <w:szCs w:val="21"/>
          <w:shd w:val="clear" w:color="auto" w:fill="E7F3F5"/>
          <w:lang w:val="en-US"/>
        </w:rPr>
        <w:t>) </w:t>
      </w:r>
      <w:r>
        <w:rPr>
          <w:rStyle w:val="subquestion"/>
          <w:rFonts w:ascii="Segoe UI" w:hAnsi="Segoe UI" w:cs="Segoe UI"/>
          <w:color w:val="001A1E"/>
          <w:sz w:val="21"/>
          <w:szCs w:val="21"/>
          <w:shd w:val="clear" w:color="auto" w:fill="E7F3F5"/>
        </w:rPr>
        <w:t>Ответ</w:t>
      </w:r>
      <w:r>
        <w:rPr>
          <w:rStyle w:val="subquestion"/>
          <w:rFonts w:ascii="Segoe UI" w:hAnsi="Segoe UI" w:cs="Segoe UI"/>
          <w:color w:val="001A1E"/>
          <w:sz w:val="21"/>
          <w:szCs w:val="21"/>
          <w:shd w:val="clear" w:color="auto" w:fill="E7F3F5"/>
        </w:rPr>
        <w:object w:dxaOrig="1440" w:dyaOrig="1440">
          <v:shape id="_x0000_i1134" type="#_x0000_t75" style="width:45.9pt;height:18.35pt" o:ole="">
            <v:imagedata r:id="rId24" o:title=""/>
          </v:shape>
          <w:control r:id="rId25" w:name="DefaultOcxName20" w:shapeid="_x0000_i1134"/>
        </w:object>
      </w:r>
      <w:r w:rsidRPr="00B45AA4">
        <w:rPr>
          <w:rFonts w:ascii="Segoe UI" w:hAnsi="Segoe UI" w:cs="Segoe UI"/>
          <w:color w:val="001A1E"/>
          <w:sz w:val="21"/>
          <w:szCs w:val="21"/>
          <w:shd w:val="clear" w:color="auto" w:fill="E7F3F5"/>
          <w:lang w:val="en-US"/>
        </w:rPr>
        <w:t> accuracy with regard to the meanings of the terminological units 2. (use) </w:t>
      </w:r>
      <w:r>
        <w:rPr>
          <w:rStyle w:val="subquestion"/>
          <w:rFonts w:ascii="Segoe UI" w:hAnsi="Segoe UI" w:cs="Segoe UI"/>
          <w:color w:val="001A1E"/>
          <w:sz w:val="21"/>
          <w:szCs w:val="21"/>
          <w:shd w:val="clear" w:color="auto" w:fill="E7F3F5"/>
        </w:rPr>
        <w:t>Ответ</w:t>
      </w:r>
      <w:r>
        <w:rPr>
          <w:rStyle w:val="subquestion"/>
          <w:rFonts w:ascii="Segoe UI" w:hAnsi="Segoe UI" w:cs="Segoe UI"/>
          <w:color w:val="001A1E"/>
          <w:sz w:val="21"/>
          <w:szCs w:val="21"/>
          <w:shd w:val="clear" w:color="auto" w:fill="E7F3F5"/>
        </w:rPr>
        <w:object w:dxaOrig="1440" w:dyaOrig="1440">
          <v:shape id="_x0000_i1133" type="#_x0000_t75" style="width:49.4pt;height:18.35pt" o:ole="">
            <v:imagedata r:id="rId26" o:title=""/>
          </v:shape>
          <w:control r:id="rId27" w:name="DefaultOcxName110" w:shapeid="_x0000_i1133"/>
        </w:object>
      </w:r>
      <w:r w:rsidRPr="00B45AA4">
        <w:rPr>
          <w:rFonts w:ascii="Segoe UI" w:hAnsi="Segoe UI" w:cs="Segoe UI"/>
          <w:color w:val="001A1E"/>
          <w:sz w:val="21"/>
          <w:szCs w:val="21"/>
          <w:shd w:val="clear" w:color="auto" w:fill="E7F3F5"/>
          <w:lang w:val="en-US"/>
        </w:rPr>
        <w:t> at this very moment. There is usually a thesaurus 3. (</w:t>
      </w:r>
      <w:proofErr w:type="gramStart"/>
      <w:r w:rsidRPr="00B45AA4">
        <w:rPr>
          <w:rFonts w:ascii="Segoe UI" w:hAnsi="Segoe UI" w:cs="Segoe UI"/>
          <w:color w:val="001A1E"/>
          <w:sz w:val="21"/>
          <w:szCs w:val="21"/>
          <w:shd w:val="clear" w:color="auto" w:fill="E7F3F5"/>
          <w:lang w:val="en-US"/>
        </w:rPr>
        <w:t>incorporate</w:t>
      </w:r>
      <w:proofErr w:type="gramEnd"/>
      <w:r w:rsidRPr="00B45AA4">
        <w:rPr>
          <w:rFonts w:ascii="Segoe UI" w:hAnsi="Segoe UI" w:cs="Segoe UI"/>
          <w:color w:val="001A1E"/>
          <w:sz w:val="21"/>
          <w:szCs w:val="21"/>
          <w:shd w:val="clear" w:color="auto" w:fill="E7F3F5"/>
          <w:lang w:val="en-US"/>
        </w:rPr>
        <w:t>) </w:t>
      </w:r>
      <w:r>
        <w:rPr>
          <w:rStyle w:val="subquestion"/>
          <w:rFonts w:ascii="Segoe UI" w:hAnsi="Segoe UI" w:cs="Segoe UI"/>
          <w:color w:val="001A1E"/>
          <w:sz w:val="21"/>
          <w:szCs w:val="21"/>
          <w:shd w:val="clear" w:color="auto" w:fill="E7F3F5"/>
        </w:rPr>
        <w:t>Ответ</w:t>
      </w:r>
      <w:r>
        <w:rPr>
          <w:rStyle w:val="subquestion"/>
          <w:rFonts w:ascii="Segoe UI" w:hAnsi="Segoe UI" w:cs="Segoe UI"/>
          <w:color w:val="001A1E"/>
          <w:sz w:val="21"/>
          <w:szCs w:val="21"/>
          <w:shd w:val="clear" w:color="auto" w:fill="E7F3F5"/>
        </w:rPr>
        <w:object w:dxaOrig="1440" w:dyaOrig="1440">
          <v:shape id="_x0000_i1132" type="#_x0000_t75" style="width:57.2pt;height:18.35pt" o:ole="">
            <v:imagedata r:id="rId28" o:title=""/>
          </v:shape>
          <w:control r:id="rId29" w:name="DefaultOcxName21" w:shapeid="_x0000_i1132"/>
        </w:object>
      </w:r>
      <w:r w:rsidRPr="00B45AA4">
        <w:rPr>
          <w:rFonts w:ascii="Segoe UI" w:hAnsi="Segoe UI" w:cs="Segoe UI"/>
          <w:color w:val="001A1E"/>
          <w:sz w:val="21"/>
          <w:szCs w:val="21"/>
          <w:shd w:val="clear" w:color="auto" w:fill="E7F3F5"/>
          <w:lang w:val="en-US"/>
        </w:rPr>
        <w:t> in manuals 4. (represent) </w:t>
      </w:r>
      <w:r>
        <w:rPr>
          <w:rStyle w:val="subquestion"/>
          <w:rFonts w:ascii="Segoe UI" w:hAnsi="Segoe UI" w:cs="Segoe UI"/>
          <w:color w:val="001A1E"/>
          <w:sz w:val="21"/>
          <w:szCs w:val="21"/>
          <w:shd w:val="clear" w:color="auto" w:fill="E7F3F5"/>
        </w:rPr>
        <w:t>Ответ</w:t>
      </w:r>
      <w:r>
        <w:rPr>
          <w:rStyle w:val="subquestion"/>
          <w:rFonts w:ascii="Segoe UI" w:hAnsi="Segoe UI" w:cs="Segoe UI"/>
          <w:color w:val="001A1E"/>
          <w:sz w:val="21"/>
          <w:szCs w:val="21"/>
          <w:shd w:val="clear" w:color="auto" w:fill="E7F3F5"/>
        </w:rPr>
        <w:object w:dxaOrig="1440" w:dyaOrig="1440">
          <v:shape id="_x0000_i1131" type="#_x0000_t75" style="width:60.7pt;height:18.35pt" o:ole="">
            <v:imagedata r:id="rId30" o:title=""/>
          </v:shape>
          <w:control r:id="rId31" w:name="DefaultOcxName31" w:shapeid="_x0000_i1131"/>
        </w:object>
      </w:r>
      <w:r w:rsidRPr="00B45AA4">
        <w:rPr>
          <w:rFonts w:ascii="Segoe UI" w:hAnsi="Segoe UI" w:cs="Segoe UI"/>
          <w:color w:val="001A1E"/>
          <w:sz w:val="21"/>
          <w:szCs w:val="21"/>
          <w:shd w:val="clear" w:color="auto" w:fill="E7F3F5"/>
          <w:lang w:val="en-US"/>
        </w:rPr>
        <w:t> much of the terminology of the field and it should be referred to as frequently as possible, whenever the meaning of some new term 5. (be) </w:t>
      </w:r>
      <w:r>
        <w:rPr>
          <w:rStyle w:val="subquestion"/>
          <w:rFonts w:ascii="Segoe UI" w:hAnsi="Segoe UI" w:cs="Segoe UI"/>
          <w:color w:val="001A1E"/>
          <w:sz w:val="21"/>
          <w:szCs w:val="21"/>
          <w:shd w:val="clear" w:color="auto" w:fill="E7F3F5"/>
        </w:rPr>
        <w:t>Ответ</w:t>
      </w:r>
      <w:r>
        <w:rPr>
          <w:rStyle w:val="subquestion"/>
          <w:rFonts w:ascii="Segoe UI" w:hAnsi="Segoe UI" w:cs="Segoe UI"/>
          <w:color w:val="001A1E"/>
          <w:sz w:val="21"/>
          <w:szCs w:val="21"/>
          <w:shd w:val="clear" w:color="auto" w:fill="E7F3F5"/>
        </w:rPr>
        <w:object w:dxaOrig="1440" w:dyaOrig="1440">
          <v:shape id="_x0000_i1130" type="#_x0000_t75" style="width:34.6pt;height:18.35pt" o:ole="">
            <v:imagedata r:id="rId32" o:title=""/>
          </v:shape>
          <w:control r:id="rId33" w:name="DefaultOcxName41" w:shapeid="_x0000_i1130"/>
        </w:object>
      </w:r>
      <w:r w:rsidRPr="00B45AA4">
        <w:rPr>
          <w:rFonts w:ascii="Segoe UI" w:hAnsi="Segoe UI" w:cs="Segoe UI"/>
          <w:color w:val="001A1E"/>
          <w:sz w:val="21"/>
          <w:szCs w:val="21"/>
          <w:shd w:val="clear" w:color="auto" w:fill="E7F3F5"/>
          <w:lang w:val="en-US"/>
        </w:rPr>
        <w:t> transparent. There are often subtle distinctions between the way in which a term 6. (</w:t>
      </w:r>
      <w:proofErr w:type="gramStart"/>
      <w:r w:rsidRPr="00B45AA4">
        <w:rPr>
          <w:rFonts w:ascii="Segoe UI" w:hAnsi="Segoe UI" w:cs="Segoe UI"/>
          <w:color w:val="001A1E"/>
          <w:sz w:val="21"/>
          <w:szCs w:val="21"/>
          <w:shd w:val="clear" w:color="auto" w:fill="E7F3F5"/>
          <w:lang w:val="en-US"/>
        </w:rPr>
        <w:t>give</w:t>
      </w:r>
      <w:proofErr w:type="gramEnd"/>
      <w:r w:rsidRPr="00B45AA4">
        <w:rPr>
          <w:rFonts w:ascii="Segoe UI" w:hAnsi="Segoe UI" w:cs="Segoe UI"/>
          <w:color w:val="001A1E"/>
          <w:sz w:val="21"/>
          <w:szCs w:val="21"/>
          <w:shd w:val="clear" w:color="auto" w:fill="E7F3F5"/>
          <w:lang w:val="en-US"/>
        </w:rPr>
        <w:t>) </w:t>
      </w:r>
      <w:r>
        <w:rPr>
          <w:rStyle w:val="subquestion"/>
          <w:rFonts w:ascii="Segoe UI" w:hAnsi="Segoe UI" w:cs="Segoe UI"/>
          <w:color w:val="001A1E"/>
          <w:sz w:val="21"/>
          <w:szCs w:val="21"/>
          <w:shd w:val="clear" w:color="auto" w:fill="E7F3F5"/>
        </w:rPr>
        <w:t>Ответ</w:t>
      </w:r>
      <w:r>
        <w:rPr>
          <w:rStyle w:val="subquestion"/>
          <w:rFonts w:ascii="Segoe UI" w:hAnsi="Segoe UI" w:cs="Segoe UI"/>
          <w:color w:val="001A1E"/>
          <w:sz w:val="21"/>
          <w:szCs w:val="21"/>
          <w:shd w:val="clear" w:color="auto" w:fill="E7F3F5"/>
        </w:rPr>
        <w:object w:dxaOrig="1440" w:dyaOrig="1440">
          <v:shape id="_x0000_i1129" type="#_x0000_t75" style="width:42.35pt;height:18.35pt" o:ole="">
            <v:imagedata r:id="rId34" o:title=""/>
          </v:shape>
          <w:control r:id="rId35" w:name="DefaultOcxName51" w:shapeid="_x0000_i1129"/>
        </w:object>
      </w:r>
      <w:r w:rsidRPr="00B45AA4">
        <w:rPr>
          <w:rFonts w:ascii="Segoe UI" w:hAnsi="Segoe UI" w:cs="Segoe UI"/>
          <w:color w:val="001A1E"/>
          <w:sz w:val="21"/>
          <w:szCs w:val="21"/>
          <w:shd w:val="clear" w:color="auto" w:fill="E7F3F5"/>
          <w:lang w:val="en-US"/>
        </w:rPr>
        <w:t> in a non-academic context and the way in which it 7. (find) </w:t>
      </w:r>
      <w:r>
        <w:rPr>
          <w:rStyle w:val="subquestion"/>
          <w:rFonts w:ascii="Segoe UI" w:hAnsi="Segoe UI" w:cs="Segoe UI"/>
          <w:color w:val="001A1E"/>
          <w:sz w:val="21"/>
          <w:szCs w:val="21"/>
          <w:shd w:val="clear" w:color="auto" w:fill="E7F3F5"/>
        </w:rPr>
        <w:t>Ответ</w:t>
      </w:r>
      <w:r>
        <w:rPr>
          <w:rStyle w:val="subquestion"/>
          <w:rFonts w:ascii="Segoe UI" w:hAnsi="Segoe UI" w:cs="Segoe UI"/>
          <w:color w:val="001A1E"/>
          <w:sz w:val="21"/>
          <w:szCs w:val="21"/>
          <w:shd w:val="clear" w:color="auto" w:fill="E7F3F5"/>
        </w:rPr>
        <w:object w:dxaOrig="1440" w:dyaOrig="1440">
          <v:shape id="_x0000_i1128" type="#_x0000_t75" style="width:45.9pt;height:18.35pt" o:ole="">
            <v:imagedata r:id="rId24" o:title=""/>
          </v:shape>
          <w:control r:id="rId36" w:name="DefaultOcxName61" w:shapeid="_x0000_i1128"/>
        </w:object>
      </w:r>
      <w:r w:rsidRPr="00B45AA4">
        <w:rPr>
          <w:rFonts w:ascii="Segoe UI" w:hAnsi="Segoe UI" w:cs="Segoe UI"/>
          <w:color w:val="001A1E"/>
          <w:sz w:val="21"/>
          <w:szCs w:val="21"/>
          <w:shd w:val="clear" w:color="auto" w:fill="E7F3F5"/>
          <w:lang w:val="en-US"/>
        </w:rPr>
        <w:t> in a specific academic discipline and the student 8. (need, be able, distinguish) </w:t>
      </w:r>
      <w:r>
        <w:rPr>
          <w:rStyle w:val="subquestion"/>
          <w:rFonts w:ascii="Segoe UI" w:hAnsi="Segoe UI" w:cs="Segoe UI"/>
          <w:color w:val="001A1E"/>
          <w:sz w:val="21"/>
          <w:szCs w:val="21"/>
          <w:shd w:val="clear" w:color="auto" w:fill="E7F3F5"/>
        </w:rPr>
        <w:t>Ответ</w:t>
      </w:r>
      <w:r>
        <w:rPr>
          <w:rStyle w:val="subquestion"/>
          <w:rFonts w:ascii="Segoe UI" w:hAnsi="Segoe UI" w:cs="Segoe UI"/>
          <w:color w:val="001A1E"/>
          <w:sz w:val="21"/>
          <w:szCs w:val="21"/>
          <w:shd w:val="clear" w:color="auto" w:fill="E7F3F5"/>
        </w:rPr>
        <w:object w:dxaOrig="1440" w:dyaOrig="1440">
          <v:shape id="_x0000_i1127" type="#_x0000_t75" style="width:131.3pt;height:18.35pt" o:ole="">
            <v:imagedata r:id="rId37" o:title=""/>
          </v:shape>
          <w:control r:id="rId38" w:name="DefaultOcxName71" w:shapeid="_x0000_i1127"/>
        </w:object>
      </w:r>
      <w:r w:rsidRPr="00B45AA4">
        <w:rPr>
          <w:rFonts w:ascii="Segoe UI" w:hAnsi="Segoe UI" w:cs="Segoe UI"/>
          <w:color w:val="001A1E"/>
          <w:sz w:val="21"/>
          <w:szCs w:val="21"/>
          <w:shd w:val="clear" w:color="auto" w:fill="E7F3F5"/>
          <w:lang w:val="en-US"/>
        </w:rPr>
        <w:t> between these different notions 9. (denote) </w:t>
      </w:r>
      <w:r>
        <w:rPr>
          <w:rStyle w:val="subquestion"/>
          <w:rFonts w:ascii="Segoe UI" w:hAnsi="Segoe UI" w:cs="Segoe UI"/>
          <w:color w:val="001A1E"/>
          <w:sz w:val="21"/>
          <w:szCs w:val="21"/>
          <w:shd w:val="clear" w:color="auto" w:fill="E7F3F5"/>
        </w:rPr>
        <w:t>Ответ</w:t>
      </w:r>
      <w:r>
        <w:rPr>
          <w:rStyle w:val="subquestion"/>
          <w:rFonts w:ascii="Segoe UI" w:hAnsi="Segoe UI" w:cs="Segoe UI"/>
          <w:color w:val="001A1E"/>
          <w:sz w:val="21"/>
          <w:szCs w:val="21"/>
          <w:shd w:val="clear" w:color="auto" w:fill="E7F3F5"/>
        </w:rPr>
        <w:object w:dxaOrig="1440" w:dyaOrig="1440">
          <v:shape id="_x0000_i1126" type="#_x0000_t75" style="width:45.9pt;height:18.35pt" o:ole="">
            <v:imagedata r:id="rId24" o:title=""/>
          </v:shape>
          <w:control r:id="rId39" w:name="DefaultOcxName81" w:shapeid="_x0000_i1126"/>
        </w:object>
      </w:r>
      <w:r w:rsidRPr="00B45AA4">
        <w:rPr>
          <w:rFonts w:ascii="Segoe UI" w:hAnsi="Segoe UI" w:cs="Segoe UI"/>
          <w:color w:val="001A1E"/>
          <w:sz w:val="21"/>
          <w:szCs w:val="21"/>
          <w:shd w:val="clear" w:color="auto" w:fill="E7F3F5"/>
          <w:lang w:val="en-US"/>
        </w:rPr>
        <w:t xml:space="preserve"> the same phenomena. </w:t>
      </w:r>
      <w:proofErr w:type="gramStart"/>
      <w:r w:rsidRPr="00B45AA4">
        <w:rPr>
          <w:rFonts w:ascii="Segoe UI" w:hAnsi="Segoe UI" w:cs="Segoe UI"/>
          <w:color w:val="001A1E"/>
          <w:sz w:val="21"/>
          <w:szCs w:val="21"/>
          <w:shd w:val="clear" w:color="auto" w:fill="E7F3F5"/>
          <w:lang w:val="en-US"/>
        </w:rPr>
        <w:t>On 10.</w:t>
      </w:r>
      <w:proofErr w:type="gramEnd"/>
      <w:r w:rsidRPr="00B45AA4">
        <w:rPr>
          <w:rFonts w:ascii="Segoe UI" w:hAnsi="Segoe UI" w:cs="Segoe UI"/>
          <w:color w:val="001A1E"/>
          <w:sz w:val="21"/>
          <w:szCs w:val="21"/>
          <w:shd w:val="clear" w:color="auto" w:fill="E7F3F5"/>
          <w:lang w:val="en-US"/>
        </w:rPr>
        <w:t xml:space="preserve"> (</w:t>
      </w:r>
      <w:proofErr w:type="gramStart"/>
      <w:r w:rsidRPr="00B45AA4">
        <w:rPr>
          <w:rFonts w:ascii="Segoe UI" w:hAnsi="Segoe UI" w:cs="Segoe UI"/>
          <w:color w:val="001A1E"/>
          <w:sz w:val="21"/>
          <w:szCs w:val="21"/>
          <w:shd w:val="clear" w:color="auto" w:fill="E7F3F5"/>
          <w:lang w:val="en-US"/>
        </w:rPr>
        <w:t>compose</w:t>
      </w:r>
      <w:proofErr w:type="gramEnd"/>
      <w:r w:rsidRPr="00B45AA4">
        <w:rPr>
          <w:rFonts w:ascii="Segoe UI" w:hAnsi="Segoe UI" w:cs="Segoe UI"/>
          <w:color w:val="001A1E"/>
          <w:sz w:val="21"/>
          <w:szCs w:val="21"/>
          <w:shd w:val="clear" w:color="auto" w:fill="E7F3F5"/>
          <w:lang w:val="en-US"/>
        </w:rPr>
        <w:t>) </w:t>
      </w:r>
      <w:r>
        <w:rPr>
          <w:rStyle w:val="subquestion"/>
          <w:rFonts w:ascii="Segoe UI" w:hAnsi="Segoe UI" w:cs="Segoe UI"/>
          <w:color w:val="001A1E"/>
          <w:sz w:val="21"/>
          <w:szCs w:val="21"/>
          <w:shd w:val="clear" w:color="auto" w:fill="E7F3F5"/>
        </w:rPr>
        <w:t>Ответ</w:t>
      </w:r>
      <w:r>
        <w:rPr>
          <w:rStyle w:val="subquestion"/>
          <w:rFonts w:ascii="Segoe UI" w:hAnsi="Segoe UI" w:cs="Segoe UI"/>
          <w:color w:val="001A1E"/>
          <w:sz w:val="21"/>
          <w:szCs w:val="21"/>
          <w:shd w:val="clear" w:color="auto" w:fill="E7F3F5"/>
        </w:rPr>
        <w:object w:dxaOrig="1440" w:dyaOrig="1440">
          <v:shape id="_x0000_i1125" type="#_x0000_t75" style="width:45.9pt;height:18.35pt" o:ole="">
            <v:imagedata r:id="rId24" o:title=""/>
          </v:shape>
          <w:control r:id="rId40" w:name="DefaultOcxName91" w:shapeid="_x0000_i1125"/>
        </w:object>
      </w:r>
      <w:r w:rsidRPr="00B45AA4">
        <w:rPr>
          <w:rFonts w:ascii="Segoe UI" w:hAnsi="Segoe UI" w:cs="Segoe UI"/>
          <w:color w:val="001A1E"/>
          <w:sz w:val="21"/>
          <w:szCs w:val="21"/>
          <w:shd w:val="clear" w:color="auto" w:fill="E7F3F5"/>
          <w:lang w:val="en-US"/>
        </w:rPr>
        <w:t> an essay or an article it is often appropriate 11. (begin) </w:t>
      </w:r>
      <w:r>
        <w:rPr>
          <w:rStyle w:val="subquestion"/>
          <w:rFonts w:ascii="Segoe UI" w:hAnsi="Segoe UI" w:cs="Segoe UI"/>
          <w:color w:val="001A1E"/>
          <w:sz w:val="21"/>
          <w:szCs w:val="21"/>
          <w:shd w:val="clear" w:color="auto" w:fill="E7F3F5"/>
        </w:rPr>
        <w:t>Ответ</w:t>
      </w:r>
      <w:r>
        <w:rPr>
          <w:rStyle w:val="subquestion"/>
          <w:rFonts w:ascii="Segoe UI" w:hAnsi="Segoe UI" w:cs="Segoe UI"/>
          <w:color w:val="001A1E"/>
          <w:sz w:val="21"/>
          <w:szCs w:val="21"/>
          <w:shd w:val="clear" w:color="auto" w:fill="E7F3F5"/>
        </w:rPr>
        <w:object w:dxaOrig="1440" w:dyaOrig="1440">
          <v:shape id="_x0000_i1124" type="#_x0000_t75" style="width:45.9pt;height:18.35pt" o:ole="">
            <v:imagedata r:id="rId24" o:title=""/>
          </v:shape>
          <w:control r:id="rId41" w:name="DefaultOcxName10" w:shapeid="_x0000_i1124"/>
        </w:object>
      </w:r>
      <w:r w:rsidRPr="00B45AA4">
        <w:rPr>
          <w:rFonts w:ascii="Segoe UI" w:hAnsi="Segoe UI" w:cs="Segoe UI"/>
          <w:color w:val="001A1E"/>
          <w:sz w:val="21"/>
          <w:szCs w:val="21"/>
          <w:shd w:val="clear" w:color="auto" w:fill="E7F3F5"/>
          <w:lang w:val="en-US"/>
        </w:rPr>
        <w:t> by finding what 12. (refer) </w:t>
      </w:r>
      <w:r>
        <w:rPr>
          <w:rStyle w:val="subquestion"/>
          <w:rFonts w:ascii="Segoe UI" w:hAnsi="Segoe UI" w:cs="Segoe UI"/>
          <w:color w:val="001A1E"/>
          <w:sz w:val="21"/>
          <w:szCs w:val="21"/>
          <w:shd w:val="clear" w:color="auto" w:fill="E7F3F5"/>
        </w:rPr>
        <w:t>Ответ</w:t>
      </w:r>
      <w:r>
        <w:rPr>
          <w:rStyle w:val="subquestion"/>
          <w:rFonts w:ascii="Segoe UI" w:hAnsi="Segoe UI" w:cs="Segoe UI"/>
          <w:color w:val="001A1E"/>
          <w:sz w:val="21"/>
          <w:szCs w:val="21"/>
          <w:shd w:val="clear" w:color="auto" w:fill="E7F3F5"/>
        </w:rPr>
        <w:object w:dxaOrig="1440" w:dyaOrig="1440">
          <v:shape id="_x0000_i1123" type="#_x0000_t75" style="width:79.75pt;height:18.35pt" o:ole="">
            <v:imagedata r:id="rId42" o:title=""/>
          </v:shape>
          <w:control r:id="rId43" w:name="DefaultOcxName11" w:shapeid="_x0000_i1123"/>
        </w:object>
      </w:r>
      <w:r w:rsidRPr="00B45AA4">
        <w:rPr>
          <w:rFonts w:ascii="Segoe UI" w:hAnsi="Segoe UI" w:cs="Segoe UI"/>
          <w:color w:val="001A1E"/>
          <w:sz w:val="21"/>
          <w:szCs w:val="21"/>
          <w:shd w:val="clear" w:color="auto" w:fill="E7F3F5"/>
          <w:lang w:val="en-US"/>
        </w:rPr>
        <w:t> to as the key terms 13. (connect) </w:t>
      </w:r>
      <w:r>
        <w:rPr>
          <w:rStyle w:val="subquestion"/>
          <w:rFonts w:ascii="Segoe UI" w:hAnsi="Segoe UI" w:cs="Segoe UI"/>
          <w:color w:val="001A1E"/>
          <w:sz w:val="21"/>
          <w:szCs w:val="21"/>
          <w:shd w:val="clear" w:color="auto" w:fill="E7F3F5"/>
        </w:rPr>
        <w:t>Ответ</w:t>
      </w:r>
      <w:r>
        <w:rPr>
          <w:rStyle w:val="subquestion"/>
          <w:rFonts w:ascii="Segoe UI" w:hAnsi="Segoe UI" w:cs="Segoe UI"/>
          <w:color w:val="001A1E"/>
          <w:sz w:val="21"/>
          <w:szCs w:val="21"/>
          <w:shd w:val="clear" w:color="auto" w:fill="E7F3F5"/>
        </w:rPr>
        <w:object w:dxaOrig="1440" w:dyaOrig="1440">
          <v:shape id="_x0000_i1122" type="#_x0000_t75" style="width:45.9pt;height:18.35pt" o:ole="">
            <v:imagedata r:id="rId24" o:title=""/>
          </v:shape>
          <w:control r:id="rId44" w:name="DefaultOcxName12" w:shapeid="_x0000_i1122"/>
        </w:object>
      </w:r>
      <w:r w:rsidRPr="00B45AA4">
        <w:rPr>
          <w:rFonts w:ascii="Segoe UI" w:hAnsi="Segoe UI" w:cs="Segoe UI"/>
          <w:color w:val="001A1E"/>
          <w:sz w:val="21"/>
          <w:szCs w:val="21"/>
          <w:shd w:val="clear" w:color="auto" w:fill="E7F3F5"/>
          <w:lang w:val="en-US"/>
        </w:rPr>
        <w:t xml:space="preserve"> to the topic since the preliminary planning. </w:t>
      </w:r>
      <w:proofErr w:type="gramStart"/>
      <w:r w:rsidRPr="00B45AA4">
        <w:rPr>
          <w:rFonts w:ascii="Segoe UI" w:hAnsi="Segoe UI" w:cs="Segoe UI"/>
          <w:color w:val="001A1E"/>
          <w:sz w:val="21"/>
          <w:szCs w:val="21"/>
          <w:shd w:val="clear" w:color="auto" w:fill="E7F3F5"/>
          <w:lang w:val="en-US"/>
        </w:rPr>
        <w:t>If this 14.</w:t>
      </w:r>
      <w:proofErr w:type="gramEnd"/>
      <w:r w:rsidRPr="00B45AA4">
        <w:rPr>
          <w:rFonts w:ascii="Segoe UI" w:hAnsi="Segoe UI" w:cs="Segoe UI"/>
          <w:color w:val="001A1E"/>
          <w:sz w:val="21"/>
          <w:szCs w:val="21"/>
          <w:shd w:val="clear" w:color="auto" w:fill="E7F3F5"/>
          <w:lang w:val="en-US"/>
        </w:rPr>
        <w:t xml:space="preserve"> (</w:t>
      </w:r>
      <w:proofErr w:type="gramStart"/>
      <w:r w:rsidRPr="00B45AA4">
        <w:rPr>
          <w:rFonts w:ascii="Segoe UI" w:hAnsi="Segoe UI" w:cs="Segoe UI"/>
          <w:color w:val="001A1E"/>
          <w:sz w:val="21"/>
          <w:szCs w:val="21"/>
          <w:shd w:val="clear" w:color="auto" w:fill="E7F3F5"/>
          <w:lang w:val="en-US"/>
        </w:rPr>
        <w:t>do</w:t>
      </w:r>
      <w:proofErr w:type="gramEnd"/>
      <w:r w:rsidRPr="00B45AA4">
        <w:rPr>
          <w:rFonts w:ascii="Segoe UI" w:hAnsi="Segoe UI" w:cs="Segoe UI"/>
          <w:color w:val="001A1E"/>
          <w:sz w:val="21"/>
          <w:szCs w:val="21"/>
          <w:shd w:val="clear" w:color="auto" w:fill="E7F3F5"/>
          <w:lang w:val="en-US"/>
        </w:rPr>
        <w:t>) </w:t>
      </w:r>
      <w:r>
        <w:rPr>
          <w:rStyle w:val="subquestion"/>
          <w:rFonts w:ascii="Segoe UI" w:hAnsi="Segoe UI" w:cs="Segoe UI"/>
          <w:color w:val="001A1E"/>
          <w:sz w:val="21"/>
          <w:szCs w:val="21"/>
          <w:shd w:val="clear" w:color="auto" w:fill="E7F3F5"/>
        </w:rPr>
        <w:t>Ответ</w:t>
      </w:r>
      <w:r>
        <w:rPr>
          <w:rStyle w:val="subquestion"/>
          <w:rFonts w:ascii="Segoe UI" w:hAnsi="Segoe UI" w:cs="Segoe UI"/>
          <w:color w:val="001A1E"/>
          <w:sz w:val="21"/>
          <w:szCs w:val="21"/>
          <w:shd w:val="clear" w:color="auto" w:fill="E7F3F5"/>
        </w:rPr>
        <w:object w:dxaOrig="1440" w:dyaOrig="1440">
          <v:shape id="_x0000_i1121" type="#_x0000_t75" style="width:75.55pt;height:18.35pt" o:ole="">
            <v:imagedata r:id="rId45" o:title=""/>
          </v:shape>
          <w:control r:id="rId46" w:name="DefaultOcxName13" w:shapeid="_x0000_i1121"/>
        </w:object>
      </w:r>
      <w:r w:rsidRPr="00B45AA4">
        <w:rPr>
          <w:rFonts w:ascii="Segoe UI" w:hAnsi="Segoe UI" w:cs="Segoe UI"/>
          <w:color w:val="001A1E"/>
          <w:sz w:val="21"/>
          <w:szCs w:val="21"/>
          <w:shd w:val="clear" w:color="auto" w:fill="E7F3F5"/>
          <w:lang w:val="en-US"/>
        </w:rPr>
        <w:t> so far, the future reader may consider the writing ambiguous and end up 15. (</w:t>
      </w:r>
      <w:proofErr w:type="gramStart"/>
      <w:r w:rsidRPr="00B45AA4">
        <w:rPr>
          <w:rFonts w:ascii="Segoe UI" w:hAnsi="Segoe UI" w:cs="Segoe UI"/>
          <w:color w:val="001A1E"/>
          <w:sz w:val="21"/>
          <w:szCs w:val="21"/>
          <w:shd w:val="clear" w:color="auto" w:fill="E7F3F5"/>
          <w:lang w:val="en-US"/>
        </w:rPr>
        <w:t>misinterpret</w:t>
      </w:r>
      <w:proofErr w:type="gramEnd"/>
      <w:r w:rsidRPr="00B45AA4">
        <w:rPr>
          <w:rFonts w:ascii="Segoe UI" w:hAnsi="Segoe UI" w:cs="Segoe UI"/>
          <w:color w:val="001A1E"/>
          <w:sz w:val="21"/>
          <w:szCs w:val="21"/>
          <w:shd w:val="clear" w:color="auto" w:fill="E7F3F5"/>
          <w:lang w:val="en-US"/>
        </w:rPr>
        <w:t>) </w:t>
      </w:r>
      <w:r>
        <w:rPr>
          <w:rStyle w:val="subquestion"/>
          <w:rFonts w:ascii="Segoe UI" w:hAnsi="Segoe UI" w:cs="Segoe UI"/>
          <w:color w:val="001A1E"/>
          <w:sz w:val="21"/>
          <w:szCs w:val="21"/>
          <w:shd w:val="clear" w:color="auto" w:fill="E7F3F5"/>
        </w:rPr>
        <w:t>Ответ</w:t>
      </w:r>
      <w:r>
        <w:rPr>
          <w:rStyle w:val="subquestion"/>
          <w:rFonts w:ascii="Segoe UI" w:hAnsi="Segoe UI" w:cs="Segoe UI"/>
          <w:color w:val="001A1E"/>
          <w:sz w:val="21"/>
          <w:szCs w:val="21"/>
          <w:shd w:val="clear" w:color="auto" w:fill="E7F3F5"/>
        </w:rPr>
        <w:object w:dxaOrig="1440" w:dyaOrig="1440">
          <v:shape id="_x0000_i1120" type="#_x0000_t75" style="width:75.55pt;height:18.35pt" o:ole="">
            <v:imagedata r:id="rId45" o:title=""/>
          </v:shape>
          <w:control r:id="rId47" w:name="DefaultOcxName14" w:shapeid="_x0000_i1120"/>
        </w:object>
      </w:r>
      <w:r w:rsidRPr="00B45AA4">
        <w:rPr>
          <w:rFonts w:ascii="Segoe UI" w:hAnsi="Segoe UI" w:cs="Segoe UI"/>
          <w:color w:val="001A1E"/>
          <w:sz w:val="21"/>
          <w:szCs w:val="21"/>
          <w:shd w:val="clear" w:color="auto" w:fill="E7F3F5"/>
          <w:lang w:val="en-US"/>
        </w:rPr>
        <w:t xml:space="preserve"> the text. </w:t>
      </w:r>
      <w:proofErr w:type="gramStart"/>
      <w:r w:rsidRPr="00B45AA4">
        <w:rPr>
          <w:rFonts w:ascii="Segoe UI" w:hAnsi="Segoe UI" w:cs="Segoe UI"/>
          <w:color w:val="001A1E"/>
          <w:sz w:val="21"/>
          <w:szCs w:val="21"/>
          <w:shd w:val="clear" w:color="auto" w:fill="E7F3F5"/>
          <w:lang w:val="en-US"/>
        </w:rPr>
        <w:t>If the student is going to visit a new lecture, he or she 16.</w:t>
      </w:r>
      <w:proofErr w:type="gramEnd"/>
      <w:r w:rsidRPr="00B45AA4">
        <w:rPr>
          <w:rFonts w:ascii="Segoe UI" w:hAnsi="Segoe UI" w:cs="Segoe UI"/>
          <w:color w:val="001A1E"/>
          <w:sz w:val="21"/>
          <w:szCs w:val="21"/>
          <w:shd w:val="clear" w:color="auto" w:fill="E7F3F5"/>
          <w:lang w:val="en-US"/>
        </w:rPr>
        <w:t xml:space="preserve"> (</w:t>
      </w:r>
      <w:proofErr w:type="gramStart"/>
      <w:r w:rsidRPr="00B45AA4">
        <w:rPr>
          <w:rFonts w:ascii="Segoe UI" w:hAnsi="Segoe UI" w:cs="Segoe UI"/>
          <w:color w:val="001A1E"/>
          <w:sz w:val="21"/>
          <w:szCs w:val="21"/>
          <w:shd w:val="clear" w:color="auto" w:fill="E7F3F5"/>
          <w:lang w:val="en-US"/>
        </w:rPr>
        <w:t>require</w:t>
      </w:r>
      <w:proofErr w:type="gramEnd"/>
      <w:r w:rsidRPr="00B45AA4">
        <w:rPr>
          <w:rFonts w:ascii="Segoe UI" w:hAnsi="Segoe UI" w:cs="Segoe UI"/>
          <w:color w:val="001A1E"/>
          <w:sz w:val="21"/>
          <w:szCs w:val="21"/>
          <w:shd w:val="clear" w:color="auto" w:fill="E7F3F5"/>
          <w:lang w:val="en-US"/>
        </w:rPr>
        <w:t>) </w:t>
      </w:r>
      <w:r>
        <w:rPr>
          <w:rStyle w:val="subquestion"/>
          <w:rFonts w:ascii="Segoe UI" w:hAnsi="Segoe UI" w:cs="Segoe UI"/>
          <w:color w:val="001A1E"/>
          <w:sz w:val="21"/>
          <w:szCs w:val="21"/>
          <w:shd w:val="clear" w:color="auto" w:fill="E7F3F5"/>
        </w:rPr>
        <w:t>Ответ</w:t>
      </w:r>
      <w:r>
        <w:rPr>
          <w:rStyle w:val="subquestion"/>
          <w:rFonts w:ascii="Segoe UI" w:hAnsi="Segoe UI" w:cs="Segoe UI"/>
          <w:color w:val="001A1E"/>
          <w:sz w:val="21"/>
          <w:szCs w:val="21"/>
          <w:shd w:val="clear" w:color="auto" w:fill="E7F3F5"/>
        </w:rPr>
        <w:object w:dxaOrig="1440" w:dyaOrig="1440">
          <v:shape id="_x0000_i1119" type="#_x0000_t75" style="width:60.7pt;height:18.35pt" o:ole="">
            <v:imagedata r:id="rId30" o:title=""/>
          </v:shape>
          <w:control r:id="rId48" w:name="DefaultOcxName15" w:shapeid="_x0000_i1119"/>
        </w:object>
      </w:r>
      <w:r w:rsidRPr="00B45AA4">
        <w:rPr>
          <w:rFonts w:ascii="Segoe UI" w:hAnsi="Segoe UI" w:cs="Segoe UI"/>
          <w:color w:val="001A1E"/>
          <w:sz w:val="21"/>
          <w:szCs w:val="21"/>
          <w:shd w:val="clear" w:color="auto" w:fill="E7F3F5"/>
          <w:lang w:val="en-US"/>
        </w:rPr>
        <w:t> the lecturers 17. (clarify) </w:t>
      </w:r>
      <w:r>
        <w:rPr>
          <w:rStyle w:val="subquestion"/>
          <w:rFonts w:ascii="Segoe UI" w:hAnsi="Segoe UI" w:cs="Segoe UI"/>
          <w:color w:val="001A1E"/>
          <w:sz w:val="21"/>
          <w:szCs w:val="21"/>
          <w:shd w:val="clear" w:color="auto" w:fill="E7F3F5"/>
        </w:rPr>
        <w:t>Ответ</w:t>
      </w:r>
      <w:r>
        <w:rPr>
          <w:rStyle w:val="subquestion"/>
          <w:rFonts w:ascii="Segoe UI" w:hAnsi="Segoe UI" w:cs="Segoe UI"/>
          <w:color w:val="001A1E"/>
          <w:sz w:val="21"/>
          <w:szCs w:val="21"/>
          <w:shd w:val="clear" w:color="auto" w:fill="E7F3F5"/>
        </w:rPr>
        <w:object w:dxaOrig="1440" w:dyaOrig="1440">
          <v:shape id="_x0000_i1118" type="#_x0000_t75" style="width:49.4pt;height:18.35pt" o:ole="">
            <v:imagedata r:id="rId26" o:title=""/>
          </v:shape>
          <w:control r:id="rId49" w:name="DefaultOcxName16" w:shapeid="_x0000_i1118"/>
        </w:object>
      </w:r>
      <w:r w:rsidRPr="00B45AA4">
        <w:rPr>
          <w:rFonts w:ascii="Segoe UI" w:hAnsi="Segoe UI" w:cs="Segoe UI"/>
          <w:color w:val="001A1E"/>
          <w:sz w:val="21"/>
          <w:szCs w:val="21"/>
          <w:shd w:val="clear" w:color="auto" w:fill="E7F3F5"/>
          <w:lang w:val="en-US"/>
        </w:rPr>
        <w:t> what they 18. (say) </w:t>
      </w:r>
      <w:r>
        <w:rPr>
          <w:rStyle w:val="subquestion"/>
          <w:rFonts w:ascii="Segoe UI" w:hAnsi="Segoe UI" w:cs="Segoe UI"/>
          <w:color w:val="001A1E"/>
          <w:sz w:val="21"/>
          <w:szCs w:val="21"/>
          <w:shd w:val="clear" w:color="auto" w:fill="E7F3F5"/>
        </w:rPr>
        <w:t>Ответ</w:t>
      </w:r>
      <w:r>
        <w:rPr>
          <w:rStyle w:val="subquestion"/>
          <w:rFonts w:ascii="Segoe UI" w:hAnsi="Segoe UI" w:cs="Segoe UI"/>
          <w:color w:val="001A1E"/>
          <w:sz w:val="21"/>
          <w:szCs w:val="21"/>
          <w:shd w:val="clear" w:color="auto" w:fill="E7F3F5"/>
        </w:rPr>
        <w:object w:dxaOrig="1440" w:dyaOrig="1440">
          <v:shape id="_x0000_i1117" type="#_x0000_t75" style="width:52.95pt;height:18.35pt" o:ole="">
            <v:imagedata r:id="rId50" o:title=""/>
          </v:shape>
          <w:control r:id="rId51" w:name="DefaultOcxName17" w:shapeid="_x0000_i1117"/>
        </w:object>
      </w:r>
      <w:r w:rsidRPr="00B45AA4">
        <w:rPr>
          <w:rFonts w:ascii="Segoe UI" w:hAnsi="Segoe UI" w:cs="Segoe UI"/>
          <w:color w:val="001A1E"/>
          <w:sz w:val="21"/>
          <w:szCs w:val="21"/>
          <w:shd w:val="clear" w:color="auto" w:fill="E7F3F5"/>
          <w:lang w:val="en-US"/>
        </w:rPr>
        <w:t> at that very moment when 19. (provide) </w:t>
      </w:r>
      <w:r>
        <w:rPr>
          <w:rStyle w:val="subquestion"/>
          <w:rFonts w:ascii="Segoe UI" w:hAnsi="Segoe UI" w:cs="Segoe UI"/>
          <w:color w:val="001A1E"/>
          <w:sz w:val="21"/>
          <w:szCs w:val="21"/>
          <w:shd w:val="clear" w:color="auto" w:fill="E7F3F5"/>
        </w:rPr>
        <w:t>Ответ</w:t>
      </w:r>
      <w:r>
        <w:rPr>
          <w:rStyle w:val="subquestion"/>
          <w:rFonts w:ascii="Segoe UI" w:hAnsi="Segoe UI" w:cs="Segoe UI"/>
          <w:color w:val="001A1E"/>
          <w:sz w:val="21"/>
          <w:szCs w:val="21"/>
          <w:shd w:val="clear" w:color="auto" w:fill="E7F3F5"/>
        </w:rPr>
        <w:object w:dxaOrig="1440" w:dyaOrig="1440">
          <v:shape id="_x0000_i1116" type="#_x0000_t75" style="width:49.4pt;height:18.35pt" o:ole="">
            <v:imagedata r:id="rId26" o:title=""/>
          </v:shape>
          <w:control r:id="rId52" w:name="DefaultOcxName18" w:shapeid="_x0000_i1116"/>
        </w:object>
      </w:r>
      <w:r w:rsidRPr="00B45AA4">
        <w:rPr>
          <w:rFonts w:ascii="Segoe UI" w:hAnsi="Segoe UI" w:cs="Segoe UI"/>
          <w:color w:val="001A1E"/>
          <w:sz w:val="21"/>
          <w:szCs w:val="21"/>
          <w:shd w:val="clear" w:color="auto" w:fill="E7F3F5"/>
          <w:lang w:val="en-US"/>
        </w:rPr>
        <w:t> a definition of any unfamiliar terminology during the talk. This appears to be essential as the lecturers are 20. (</w:t>
      </w:r>
      <w:proofErr w:type="gramStart"/>
      <w:r w:rsidRPr="00B45AA4">
        <w:rPr>
          <w:rFonts w:ascii="Segoe UI" w:hAnsi="Segoe UI" w:cs="Segoe UI"/>
          <w:color w:val="001A1E"/>
          <w:sz w:val="21"/>
          <w:szCs w:val="21"/>
          <w:shd w:val="clear" w:color="auto" w:fill="E7F3F5"/>
          <w:lang w:val="en-US"/>
        </w:rPr>
        <w:t>communicate</w:t>
      </w:r>
      <w:proofErr w:type="gramEnd"/>
      <w:r w:rsidRPr="00B45AA4">
        <w:rPr>
          <w:rFonts w:ascii="Segoe UI" w:hAnsi="Segoe UI" w:cs="Segoe UI"/>
          <w:color w:val="001A1E"/>
          <w:sz w:val="21"/>
          <w:szCs w:val="21"/>
          <w:shd w:val="clear" w:color="auto" w:fill="E7F3F5"/>
          <w:lang w:val="en-US"/>
        </w:rPr>
        <w:t>) </w:t>
      </w:r>
      <w:r>
        <w:rPr>
          <w:rStyle w:val="subquestion"/>
          <w:rFonts w:ascii="Segoe UI" w:hAnsi="Segoe UI" w:cs="Segoe UI"/>
          <w:color w:val="001A1E"/>
          <w:sz w:val="21"/>
          <w:szCs w:val="21"/>
          <w:shd w:val="clear" w:color="auto" w:fill="E7F3F5"/>
        </w:rPr>
        <w:t>Ответ</w:t>
      </w:r>
      <w:r>
        <w:rPr>
          <w:rStyle w:val="subquestion"/>
          <w:rFonts w:ascii="Segoe UI" w:hAnsi="Segoe UI" w:cs="Segoe UI"/>
          <w:color w:val="001A1E"/>
          <w:sz w:val="21"/>
          <w:szCs w:val="21"/>
          <w:shd w:val="clear" w:color="auto" w:fill="E7F3F5"/>
        </w:rPr>
        <w:object w:dxaOrig="1440" w:dyaOrig="1440">
          <v:shape id="_x0000_i1115" type="#_x0000_t75" style="width:68.45pt;height:18.35pt" o:ole="">
            <v:imagedata r:id="rId53" o:title=""/>
          </v:shape>
          <w:control r:id="rId54" w:name="DefaultOcxName19" w:shapeid="_x0000_i1115"/>
        </w:object>
      </w:r>
      <w:r w:rsidRPr="00B45AA4">
        <w:rPr>
          <w:rFonts w:ascii="Segoe UI" w:hAnsi="Segoe UI" w:cs="Segoe UI"/>
          <w:color w:val="001A1E"/>
          <w:sz w:val="21"/>
          <w:szCs w:val="21"/>
          <w:shd w:val="clear" w:color="auto" w:fill="E7F3F5"/>
          <w:lang w:val="en-US"/>
        </w:rPr>
        <w:t> the meaning in a clear, concise and coherent way no matter what.</w:t>
      </w:r>
    </w:p>
    <w:sectPr w:rsidR="00B45AA4" w:rsidRPr="00B45AA4" w:rsidSect="0075437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proofState w:spelling="clean" w:grammar="clean"/>
  <w:defaultTabStop w:val="708"/>
  <w:characterSpacingControl w:val="doNotCompress"/>
  <w:compat/>
  <w:rsids>
    <w:rsidRoot w:val="00607A92"/>
    <w:rsid w:val="004C733C"/>
    <w:rsid w:val="00607A92"/>
    <w:rsid w:val="00754373"/>
    <w:rsid w:val="00B45AA4"/>
    <w:rsid w:val="00B503C0"/>
    <w:rsid w:val="00EA3D7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437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07A9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607A92"/>
    <w:rPr>
      <w:i/>
      <w:iCs/>
    </w:rPr>
  </w:style>
  <w:style w:type="character" w:customStyle="1" w:styleId="subquestion">
    <w:name w:val="subquestion"/>
    <w:basedOn w:val="a0"/>
    <w:rsid w:val="00B45AA4"/>
  </w:style>
</w:styles>
</file>

<file path=word/webSettings.xml><?xml version="1.0" encoding="utf-8"?>
<w:webSettings xmlns:r="http://schemas.openxmlformats.org/officeDocument/2006/relationships" xmlns:w="http://schemas.openxmlformats.org/wordprocessingml/2006/main">
  <w:divs>
    <w:div w:id="312410248">
      <w:bodyDiv w:val="1"/>
      <w:marLeft w:val="0"/>
      <w:marRight w:val="0"/>
      <w:marTop w:val="0"/>
      <w:marBottom w:val="0"/>
      <w:divBdr>
        <w:top w:val="none" w:sz="0" w:space="0" w:color="auto"/>
        <w:left w:val="none" w:sz="0" w:space="0" w:color="auto"/>
        <w:bottom w:val="none" w:sz="0" w:space="0" w:color="auto"/>
        <w:right w:val="none" w:sz="0" w:space="0" w:color="auto"/>
      </w:divBdr>
      <w:divsChild>
        <w:div w:id="1750617321">
          <w:marLeft w:val="0"/>
          <w:marRight w:val="0"/>
          <w:marTop w:val="0"/>
          <w:marBottom w:val="360"/>
          <w:divBdr>
            <w:top w:val="none" w:sz="0" w:space="0" w:color="auto"/>
            <w:left w:val="none" w:sz="0" w:space="0" w:color="auto"/>
            <w:bottom w:val="none" w:sz="0" w:space="0" w:color="auto"/>
            <w:right w:val="none" w:sz="0" w:space="0" w:color="auto"/>
          </w:divBdr>
        </w:div>
        <w:div w:id="321080069">
          <w:marLeft w:val="0"/>
          <w:marRight w:val="0"/>
          <w:marTop w:val="168"/>
          <w:marBottom w:val="72"/>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control" Target="activeX/activeX5.xml"/><Relationship Id="rId18" Type="http://schemas.openxmlformats.org/officeDocument/2006/relationships/image" Target="media/image8.wmf"/><Relationship Id="rId26" Type="http://schemas.openxmlformats.org/officeDocument/2006/relationships/image" Target="media/image12.wmf"/><Relationship Id="rId39" Type="http://schemas.openxmlformats.org/officeDocument/2006/relationships/control" Target="activeX/activeX19.xml"/><Relationship Id="rId21" Type="http://schemas.openxmlformats.org/officeDocument/2006/relationships/control" Target="activeX/activeX9.xml"/><Relationship Id="rId34" Type="http://schemas.openxmlformats.org/officeDocument/2006/relationships/image" Target="media/image16.wmf"/><Relationship Id="rId42" Type="http://schemas.openxmlformats.org/officeDocument/2006/relationships/image" Target="media/image18.wmf"/><Relationship Id="rId47" Type="http://schemas.openxmlformats.org/officeDocument/2006/relationships/control" Target="activeX/activeX25.xml"/><Relationship Id="rId50" Type="http://schemas.openxmlformats.org/officeDocument/2006/relationships/image" Target="media/image20.wmf"/><Relationship Id="rId55" Type="http://schemas.openxmlformats.org/officeDocument/2006/relationships/fontTable" Target="fontTable.xml"/><Relationship Id="rId7" Type="http://schemas.openxmlformats.org/officeDocument/2006/relationships/control" Target="activeX/activeX2.xml"/><Relationship Id="rId12" Type="http://schemas.openxmlformats.org/officeDocument/2006/relationships/image" Target="media/image5.wmf"/><Relationship Id="rId17" Type="http://schemas.openxmlformats.org/officeDocument/2006/relationships/control" Target="activeX/activeX7.xml"/><Relationship Id="rId25" Type="http://schemas.openxmlformats.org/officeDocument/2006/relationships/control" Target="activeX/activeX11.xml"/><Relationship Id="rId33" Type="http://schemas.openxmlformats.org/officeDocument/2006/relationships/control" Target="activeX/activeX15.xml"/><Relationship Id="rId38" Type="http://schemas.openxmlformats.org/officeDocument/2006/relationships/control" Target="activeX/activeX18.xml"/><Relationship Id="rId46" Type="http://schemas.openxmlformats.org/officeDocument/2006/relationships/control" Target="activeX/activeX24.xml"/><Relationship Id="rId2" Type="http://schemas.openxmlformats.org/officeDocument/2006/relationships/settings" Target="settings.xml"/><Relationship Id="rId16" Type="http://schemas.openxmlformats.org/officeDocument/2006/relationships/image" Target="media/image7.wmf"/><Relationship Id="rId20" Type="http://schemas.openxmlformats.org/officeDocument/2006/relationships/image" Target="media/image9.wmf"/><Relationship Id="rId29" Type="http://schemas.openxmlformats.org/officeDocument/2006/relationships/control" Target="activeX/activeX13.xml"/><Relationship Id="rId41" Type="http://schemas.openxmlformats.org/officeDocument/2006/relationships/control" Target="activeX/activeX21.xml"/><Relationship Id="rId54" Type="http://schemas.openxmlformats.org/officeDocument/2006/relationships/control" Target="activeX/activeX30.xml"/><Relationship Id="rId1" Type="http://schemas.openxmlformats.org/officeDocument/2006/relationships/styles" Target="styles.xml"/><Relationship Id="rId6" Type="http://schemas.openxmlformats.org/officeDocument/2006/relationships/image" Target="media/image2.wmf"/><Relationship Id="rId11" Type="http://schemas.openxmlformats.org/officeDocument/2006/relationships/control" Target="activeX/activeX4.xml"/><Relationship Id="rId24" Type="http://schemas.openxmlformats.org/officeDocument/2006/relationships/image" Target="media/image11.wmf"/><Relationship Id="rId32" Type="http://schemas.openxmlformats.org/officeDocument/2006/relationships/image" Target="media/image15.wmf"/><Relationship Id="rId37" Type="http://schemas.openxmlformats.org/officeDocument/2006/relationships/image" Target="media/image17.wmf"/><Relationship Id="rId40" Type="http://schemas.openxmlformats.org/officeDocument/2006/relationships/control" Target="activeX/activeX20.xml"/><Relationship Id="rId45" Type="http://schemas.openxmlformats.org/officeDocument/2006/relationships/image" Target="media/image19.wmf"/><Relationship Id="rId53" Type="http://schemas.openxmlformats.org/officeDocument/2006/relationships/image" Target="media/image21.wmf"/><Relationship Id="rId5" Type="http://schemas.openxmlformats.org/officeDocument/2006/relationships/control" Target="activeX/activeX1.xml"/><Relationship Id="rId15" Type="http://schemas.openxmlformats.org/officeDocument/2006/relationships/control" Target="activeX/activeX6.xml"/><Relationship Id="rId23" Type="http://schemas.openxmlformats.org/officeDocument/2006/relationships/control" Target="activeX/activeX10.xml"/><Relationship Id="rId28" Type="http://schemas.openxmlformats.org/officeDocument/2006/relationships/image" Target="media/image13.wmf"/><Relationship Id="rId36" Type="http://schemas.openxmlformats.org/officeDocument/2006/relationships/control" Target="activeX/activeX17.xml"/><Relationship Id="rId49" Type="http://schemas.openxmlformats.org/officeDocument/2006/relationships/control" Target="activeX/activeX27.xml"/><Relationship Id="rId10" Type="http://schemas.openxmlformats.org/officeDocument/2006/relationships/image" Target="media/image4.wmf"/><Relationship Id="rId19" Type="http://schemas.openxmlformats.org/officeDocument/2006/relationships/control" Target="activeX/activeX8.xml"/><Relationship Id="rId31" Type="http://schemas.openxmlformats.org/officeDocument/2006/relationships/control" Target="activeX/activeX14.xml"/><Relationship Id="rId44" Type="http://schemas.openxmlformats.org/officeDocument/2006/relationships/control" Target="activeX/activeX23.xml"/><Relationship Id="rId52" Type="http://schemas.openxmlformats.org/officeDocument/2006/relationships/control" Target="activeX/activeX29.xml"/><Relationship Id="rId4" Type="http://schemas.openxmlformats.org/officeDocument/2006/relationships/image" Target="media/image1.wmf"/><Relationship Id="rId9" Type="http://schemas.openxmlformats.org/officeDocument/2006/relationships/control" Target="activeX/activeX3.xml"/><Relationship Id="rId14" Type="http://schemas.openxmlformats.org/officeDocument/2006/relationships/image" Target="media/image6.wmf"/><Relationship Id="rId22" Type="http://schemas.openxmlformats.org/officeDocument/2006/relationships/image" Target="media/image10.wmf"/><Relationship Id="rId27" Type="http://schemas.openxmlformats.org/officeDocument/2006/relationships/control" Target="activeX/activeX12.xml"/><Relationship Id="rId30" Type="http://schemas.openxmlformats.org/officeDocument/2006/relationships/image" Target="media/image14.wmf"/><Relationship Id="rId35" Type="http://schemas.openxmlformats.org/officeDocument/2006/relationships/control" Target="activeX/activeX16.xml"/><Relationship Id="rId43" Type="http://schemas.openxmlformats.org/officeDocument/2006/relationships/control" Target="activeX/activeX22.xml"/><Relationship Id="rId48" Type="http://schemas.openxmlformats.org/officeDocument/2006/relationships/control" Target="activeX/activeX26.xml"/><Relationship Id="rId56" Type="http://schemas.openxmlformats.org/officeDocument/2006/relationships/theme" Target="theme/theme1.xml"/><Relationship Id="rId8" Type="http://schemas.openxmlformats.org/officeDocument/2006/relationships/image" Target="media/image3.wmf"/><Relationship Id="rId51" Type="http://schemas.openxmlformats.org/officeDocument/2006/relationships/control" Target="activeX/activeX28.xml"/><Relationship Id="rId3" Type="http://schemas.openxmlformats.org/officeDocument/2006/relationships/webSettings" Target="webSetting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22-5CC6-11CF-8D67-00AA00BDCE1D}" ax:persistence="persistStream" r:id="rId1"/>
</file>

<file path=word/activeX/activeX10.xml><?xml version="1.0" encoding="utf-8"?>
<ax:ocx xmlns:ax="http://schemas.microsoft.com/office/2006/activeX" xmlns:r="http://schemas.openxmlformats.org/officeDocument/2006/relationships" ax:classid="{5512D122-5CC6-11CF-8D67-00AA00BDCE1D}" ax:persistence="persistStream" r:id="rId1"/>
</file>

<file path=word/activeX/activeX11.xml><?xml version="1.0" encoding="utf-8"?>
<ax:ocx xmlns:ax="http://schemas.microsoft.com/office/2006/activeX" xmlns:r="http://schemas.openxmlformats.org/officeDocument/2006/relationships" ax:classid="{5512D11A-5CC6-11CF-8D67-00AA00BDCE1D}" ax:persistence="persistStream" r:id="rId1"/>
</file>

<file path=word/activeX/activeX12.xml><?xml version="1.0" encoding="utf-8"?>
<ax:ocx xmlns:ax="http://schemas.microsoft.com/office/2006/activeX" xmlns:r="http://schemas.openxmlformats.org/officeDocument/2006/relationships" ax:classid="{5512D11A-5CC6-11CF-8D67-00AA00BDCE1D}" ax:persistence="persistStream" r:id="rId1"/>
</file>

<file path=word/activeX/activeX13.xml><?xml version="1.0" encoding="utf-8"?>
<ax:ocx xmlns:ax="http://schemas.microsoft.com/office/2006/activeX" xmlns:r="http://schemas.openxmlformats.org/officeDocument/2006/relationships" ax:classid="{5512D11A-5CC6-11CF-8D67-00AA00BDCE1D}" ax:persistence="persistStream" r:id="rId1"/>
</file>

<file path=word/activeX/activeX14.xml><?xml version="1.0" encoding="utf-8"?>
<ax:ocx xmlns:ax="http://schemas.microsoft.com/office/2006/activeX" xmlns:r="http://schemas.openxmlformats.org/officeDocument/2006/relationships" ax:classid="{5512D11A-5CC6-11CF-8D67-00AA00BDCE1D}" ax:persistence="persistStream" r:id="rId1"/>
</file>

<file path=word/activeX/activeX15.xml><?xml version="1.0" encoding="utf-8"?>
<ax:ocx xmlns:ax="http://schemas.microsoft.com/office/2006/activeX" xmlns:r="http://schemas.openxmlformats.org/officeDocument/2006/relationships" ax:classid="{5512D11A-5CC6-11CF-8D67-00AA00BDCE1D}" ax:persistence="persistStream" r:id="rId1"/>
</file>

<file path=word/activeX/activeX16.xml><?xml version="1.0" encoding="utf-8"?>
<ax:ocx xmlns:ax="http://schemas.microsoft.com/office/2006/activeX" xmlns:r="http://schemas.openxmlformats.org/officeDocument/2006/relationships" ax:classid="{5512D11A-5CC6-11CF-8D67-00AA00BDCE1D}" ax:persistence="persistStream" r:id="rId1"/>
</file>

<file path=word/activeX/activeX17.xml><?xml version="1.0" encoding="utf-8"?>
<ax:ocx xmlns:ax="http://schemas.microsoft.com/office/2006/activeX" xmlns:r="http://schemas.openxmlformats.org/officeDocument/2006/relationships" ax:classid="{5512D11A-5CC6-11CF-8D67-00AA00BDCE1D}" ax:persistence="persistStream" r:id="rId1"/>
</file>

<file path=word/activeX/activeX18.xml><?xml version="1.0" encoding="utf-8"?>
<ax:ocx xmlns:ax="http://schemas.microsoft.com/office/2006/activeX" xmlns:r="http://schemas.openxmlformats.org/officeDocument/2006/relationships" ax:classid="{5512D11A-5CC6-11CF-8D67-00AA00BDCE1D}" ax:persistence="persistStream" r:id="rId1"/>
</file>

<file path=word/activeX/activeX19.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22-5CC6-11CF-8D67-00AA00BDCE1D}" ax:persistence="persistStream" r:id="rId1"/>
</file>

<file path=word/activeX/activeX20.xml><?xml version="1.0" encoding="utf-8"?>
<ax:ocx xmlns:ax="http://schemas.microsoft.com/office/2006/activeX" xmlns:r="http://schemas.openxmlformats.org/officeDocument/2006/relationships" ax:classid="{5512D11A-5CC6-11CF-8D67-00AA00BDCE1D}" ax:persistence="persistStream" r:id="rId1"/>
</file>

<file path=word/activeX/activeX21.xml><?xml version="1.0" encoding="utf-8"?>
<ax:ocx xmlns:ax="http://schemas.microsoft.com/office/2006/activeX" xmlns:r="http://schemas.openxmlformats.org/officeDocument/2006/relationships" ax:classid="{5512D11A-5CC6-11CF-8D67-00AA00BDCE1D}" ax:persistence="persistStream" r:id="rId1"/>
</file>

<file path=word/activeX/activeX22.xml><?xml version="1.0" encoding="utf-8"?>
<ax:ocx xmlns:ax="http://schemas.microsoft.com/office/2006/activeX" xmlns:r="http://schemas.openxmlformats.org/officeDocument/2006/relationships" ax:classid="{5512D11A-5CC6-11CF-8D67-00AA00BDCE1D}" ax:persistence="persistStream" r:id="rId1"/>
</file>

<file path=word/activeX/activeX23.xml><?xml version="1.0" encoding="utf-8"?>
<ax:ocx xmlns:ax="http://schemas.microsoft.com/office/2006/activeX" xmlns:r="http://schemas.openxmlformats.org/officeDocument/2006/relationships" ax:classid="{5512D11A-5CC6-11CF-8D67-00AA00BDCE1D}" ax:persistence="persistStream" r:id="rId1"/>
</file>

<file path=word/activeX/activeX24.xml><?xml version="1.0" encoding="utf-8"?>
<ax:ocx xmlns:ax="http://schemas.microsoft.com/office/2006/activeX" xmlns:r="http://schemas.openxmlformats.org/officeDocument/2006/relationships" ax:classid="{5512D11A-5CC6-11CF-8D67-00AA00BDCE1D}" ax:persistence="persistStream" r:id="rId1"/>
</file>

<file path=word/activeX/activeX25.xml><?xml version="1.0" encoding="utf-8"?>
<ax:ocx xmlns:ax="http://schemas.microsoft.com/office/2006/activeX" xmlns:r="http://schemas.openxmlformats.org/officeDocument/2006/relationships" ax:classid="{5512D11A-5CC6-11CF-8D67-00AA00BDCE1D}" ax:persistence="persistStream" r:id="rId1"/>
</file>

<file path=word/activeX/activeX26.xml><?xml version="1.0" encoding="utf-8"?>
<ax:ocx xmlns:ax="http://schemas.microsoft.com/office/2006/activeX" xmlns:r="http://schemas.openxmlformats.org/officeDocument/2006/relationships" ax:classid="{5512D11A-5CC6-11CF-8D67-00AA00BDCE1D}" ax:persistence="persistStream" r:id="rId1"/>
</file>

<file path=word/activeX/activeX27.xml><?xml version="1.0" encoding="utf-8"?>
<ax:ocx xmlns:ax="http://schemas.microsoft.com/office/2006/activeX" xmlns:r="http://schemas.openxmlformats.org/officeDocument/2006/relationships" ax:classid="{5512D11A-5CC6-11CF-8D67-00AA00BDCE1D}" ax:persistence="persistStream" r:id="rId1"/>
</file>

<file path=word/activeX/activeX28.xml><?xml version="1.0" encoding="utf-8"?>
<ax:ocx xmlns:ax="http://schemas.microsoft.com/office/2006/activeX" xmlns:r="http://schemas.openxmlformats.org/officeDocument/2006/relationships" ax:classid="{5512D11A-5CC6-11CF-8D67-00AA00BDCE1D}" ax:persistence="persistStream" r:id="rId1"/>
</file>

<file path=word/activeX/activeX29.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22-5CC6-11CF-8D67-00AA00BDCE1D}" ax:persistence="persistStream" r:id="rId1"/>
</file>

<file path=word/activeX/activeX30.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22-5CC6-11CF-8D67-00AA00BDCE1D}" ax:persistence="persistStream" r:id="rId1"/>
</file>

<file path=word/activeX/activeX5.xml><?xml version="1.0" encoding="utf-8"?>
<ax:ocx xmlns:ax="http://schemas.microsoft.com/office/2006/activeX" xmlns:r="http://schemas.openxmlformats.org/officeDocument/2006/relationships" ax:classid="{5512D122-5CC6-11CF-8D67-00AA00BDCE1D}" ax:persistence="persistStream" r:id="rId1"/>
</file>

<file path=word/activeX/activeX6.xml><?xml version="1.0" encoding="utf-8"?>
<ax:ocx xmlns:ax="http://schemas.microsoft.com/office/2006/activeX" xmlns:r="http://schemas.openxmlformats.org/officeDocument/2006/relationships" ax:classid="{5512D122-5CC6-11CF-8D67-00AA00BDCE1D}" ax:persistence="persistStream" r:id="rId1"/>
</file>

<file path=word/activeX/activeX7.xml><?xml version="1.0" encoding="utf-8"?>
<ax:ocx xmlns:ax="http://schemas.microsoft.com/office/2006/activeX" xmlns:r="http://schemas.openxmlformats.org/officeDocument/2006/relationships" ax:classid="{5512D122-5CC6-11CF-8D67-00AA00BDCE1D}" ax:persistence="persistStream" r:id="rId1"/>
</file>

<file path=word/activeX/activeX8.xml><?xml version="1.0" encoding="utf-8"?>
<ax:ocx xmlns:ax="http://schemas.microsoft.com/office/2006/activeX" xmlns:r="http://schemas.openxmlformats.org/officeDocument/2006/relationships" ax:classid="{5512D122-5CC6-11CF-8D67-00AA00BDCE1D}" ax:persistence="persistStream" r:id="rId1"/>
</file>

<file path=word/activeX/activeX9.xml><?xml version="1.0" encoding="utf-8"?>
<ax:ocx xmlns:ax="http://schemas.microsoft.com/office/2006/activeX" xmlns:r="http://schemas.openxmlformats.org/officeDocument/2006/relationships" ax:classid="{5512D122-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643</Words>
  <Characters>3670</Characters>
  <Application>Microsoft Office Word</Application>
  <DocSecurity>0</DocSecurity>
  <Lines>30</Lines>
  <Paragraphs>8</Paragraphs>
  <ScaleCrop>false</ScaleCrop>
  <Company>SPecialiST RePack</Company>
  <LinksUpToDate>false</LinksUpToDate>
  <CharactersWithSpaces>4305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123</cp:lastModifiedBy>
  <cp:revision>3</cp:revision>
  <dcterms:created xsi:type="dcterms:W3CDTF">2021-08-30T08:13:00Z</dcterms:created>
  <dcterms:modified xsi:type="dcterms:W3CDTF">2021-08-30T08:42:00Z</dcterms:modified>
</cp:coreProperties>
</file>